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3F" w:rsidRPr="0000243F" w:rsidRDefault="0000243F" w:rsidP="000024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00243F">
        <w:rPr>
          <w:rFonts w:ascii="Times New Roman" w:hAnsi="Times New Roman" w:cs="Times New Roman"/>
          <w:b/>
          <w:sz w:val="24"/>
          <w:szCs w:val="24"/>
        </w:rPr>
        <w:t>ГОРНОУРАЛЬСКИЙ ГОРОДСКОЙ ОКРУГ</w:t>
      </w:r>
    </w:p>
    <w:p w:rsidR="0000243F" w:rsidRPr="0000243F" w:rsidRDefault="0000243F" w:rsidP="000024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3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0243F" w:rsidRPr="0000243F" w:rsidRDefault="0000243F" w:rsidP="000024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3F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 20</w:t>
      </w:r>
    </w:p>
    <w:p w:rsidR="0000243F" w:rsidRPr="0000243F" w:rsidRDefault="0000243F" w:rsidP="000024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3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00243F" w:rsidRPr="0000243F" w:rsidRDefault="0000243F" w:rsidP="000024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3F">
        <w:rPr>
          <w:rFonts w:ascii="Times New Roman" w:hAnsi="Times New Roman" w:cs="Times New Roman"/>
          <w:b/>
          <w:sz w:val="24"/>
          <w:szCs w:val="24"/>
        </w:rPr>
        <w:t xml:space="preserve">622911, с. </w:t>
      </w:r>
      <w:proofErr w:type="spellStart"/>
      <w:r w:rsidRPr="0000243F">
        <w:rPr>
          <w:rFonts w:ascii="Times New Roman" w:hAnsi="Times New Roman" w:cs="Times New Roman"/>
          <w:b/>
          <w:sz w:val="24"/>
          <w:szCs w:val="24"/>
        </w:rPr>
        <w:t>Николо</w:t>
      </w:r>
      <w:proofErr w:type="spellEnd"/>
      <w:r w:rsidRPr="0000243F">
        <w:rPr>
          <w:rFonts w:ascii="Times New Roman" w:hAnsi="Times New Roman" w:cs="Times New Roman"/>
          <w:b/>
          <w:sz w:val="24"/>
          <w:szCs w:val="24"/>
        </w:rPr>
        <w:t>-Павловское, Пригородный район,</w:t>
      </w:r>
    </w:p>
    <w:p w:rsidR="0000243F" w:rsidRPr="0000243F" w:rsidRDefault="0000243F" w:rsidP="000024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3F">
        <w:rPr>
          <w:rFonts w:ascii="Times New Roman" w:hAnsi="Times New Roman" w:cs="Times New Roman"/>
          <w:b/>
          <w:sz w:val="24"/>
          <w:szCs w:val="24"/>
        </w:rPr>
        <w:t xml:space="preserve">Свердловской области, пер. Пионерский-1А, </w:t>
      </w:r>
      <w:proofErr w:type="spellStart"/>
      <w:r w:rsidRPr="0000243F">
        <w:rPr>
          <w:rFonts w:ascii="Times New Roman" w:hAnsi="Times New Roman" w:cs="Times New Roman"/>
          <w:b/>
          <w:sz w:val="24"/>
          <w:szCs w:val="24"/>
        </w:rPr>
        <w:t>тел.факс</w:t>
      </w:r>
      <w:proofErr w:type="spellEnd"/>
      <w:r w:rsidRPr="0000243F">
        <w:rPr>
          <w:rFonts w:ascii="Times New Roman" w:hAnsi="Times New Roman" w:cs="Times New Roman"/>
          <w:b/>
          <w:sz w:val="24"/>
          <w:szCs w:val="24"/>
        </w:rPr>
        <w:t xml:space="preserve"> 915-439</w:t>
      </w:r>
    </w:p>
    <w:p w:rsidR="0000243F" w:rsidRPr="006F2947" w:rsidRDefault="006F2947" w:rsidP="006F294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2947">
        <w:rPr>
          <w:rFonts w:ascii="Times New Roman" w:hAnsi="Times New Roman" w:cs="Times New Roman"/>
          <w:sz w:val="24"/>
          <w:szCs w:val="24"/>
        </w:rPr>
        <w:t>Утверждаю:</w:t>
      </w:r>
    </w:p>
    <w:p w:rsidR="006F2947" w:rsidRPr="006F2947" w:rsidRDefault="006F2947" w:rsidP="006F294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2947"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6F2947" w:rsidRPr="006F2947" w:rsidRDefault="006F2947" w:rsidP="006F294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2947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6F2947">
        <w:rPr>
          <w:rFonts w:ascii="Times New Roman" w:hAnsi="Times New Roman" w:cs="Times New Roman"/>
          <w:sz w:val="24"/>
          <w:szCs w:val="24"/>
        </w:rPr>
        <w:t xml:space="preserve"> сад </w:t>
      </w:r>
    </w:p>
    <w:p w:rsidR="006F2947" w:rsidRPr="006F2947" w:rsidRDefault="006F2947" w:rsidP="006F294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2947"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  <w:r w:rsidRPr="006F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947">
        <w:rPr>
          <w:rFonts w:ascii="Times New Roman" w:hAnsi="Times New Roman" w:cs="Times New Roman"/>
          <w:sz w:val="24"/>
          <w:szCs w:val="24"/>
        </w:rPr>
        <w:t>виад</w:t>
      </w:r>
      <w:proofErr w:type="spellEnd"/>
      <w:r w:rsidRPr="006F2947"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6F2947" w:rsidRDefault="006F2947" w:rsidP="006F294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2947">
        <w:rPr>
          <w:rFonts w:ascii="Times New Roman" w:hAnsi="Times New Roman" w:cs="Times New Roman"/>
          <w:sz w:val="24"/>
          <w:szCs w:val="24"/>
        </w:rPr>
        <w:t xml:space="preserve">_____________Н.В. Семенова </w:t>
      </w:r>
    </w:p>
    <w:p w:rsidR="006F2947" w:rsidRDefault="006F2947" w:rsidP="006F294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968EC">
        <w:rPr>
          <w:rFonts w:ascii="Times New Roman" w:hAnsi="Times New Roman" w:cs="Times New Roman"/>
          <w:sz w:val="24"/>
          <w:szCs w:val="24"/>
        </w:rPr>
        <w:t>учреждения № 7</w:t>
      </w:r>
    </w:p>
    <w:p w:rsidR="006F2947" w:rsidRPr="006F2947" w:rsidRDefault="009968EC" w:rsidP="006F294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января 2014</w:t>
      </w:r>
      <w:bookmarkStart w:id="1" w:name="_GoBack"/>
      <w:bookmarkEnd w:id="1"/>
      <w:r w:rsidR="006F29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243F" w:rsidRDefault="0000243F" w:rsidP="0000243F">
      <w:pPr>
        <w:pStyle w:val="10"/>
        <w:keepNext/>
        <w:keepLines/>
        <w:shd w:val="clear" w:color="auto" w:fill="auto"/>
        <w:spacing w:before="0"/>
        <w:ind w:left="300"/>
      </w:pPr>
    </w:p>
    <w:p w:rsidR="0000243F" w:rsidRDefault="0000243F" w:rsidP="0000243F">
      <w:pPr>
        <w:pStyle w:val="10"/>
        <w:keepNext/>
        <w:keepLines/>
        <w:shd w:val="clear" w:color="auto" w:fill="auto"/>
        <w:spacing w:before="0"/>
        <w:ind w:left="300"/>
      </w:pPr>
    </w:p>
    <w:p w:rsidR="0000243F" w:rsidRDefault="0000243F" w:rsidP="0000243F">
      <w:pPr>
        <w:pStyle w:val="10"/>
        <w:keepNext/>
        <w:keepLines/>
        <w:shd w:val="clear" w:color="auto" w:fill="auto"/>
        <w:spacing w:before="0"/>
        <w:ind w:left="300"/>
      </w:pPr>
    </w:p>
    <w:p w:rsidR="0000243F" w:rsidRPr="00CD08D0" w:rsidRDefault="0000243F" w:rsidP="00CD08D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8D0">
        <w:rPr>
          <w:rFonts w:ascii="Times New Roman" w:hAnsi="Times New Roman" w:cs="Times New Roman"/>
          <w:b/>
          <w:sz w:val="36"/>
          <w:szCs w:val="36"/>
        </w:rPr>
        <w:t>ДОРОЖНАЯ КАРТА ПО ВВЕДЕНИЮ ФГОС ДО</w:t>
      </w:r>
      <w:bookmarkEnd w:id="0"/>
    </w:p>
    <w:p w:rsidR="00CD08D0" w:rsidRPr="00CD08D0" w:rsidRDefault="00CD08D0" w:rsidP="00CD08D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8D0">
        <w:rPr>
          <w:rFonts w:ascii="Times New Roman" w:hAnsi="Times New Roman" w:cs="Times New Roman"/>
          <w:b/>
          <w:sz w:val="36"/>
          <w:szCs w:val="36"/>
        </w:rPr>
        <w:t>МБДОУ детского сада комбинированного вида № 20</w:t>
      </w:r>
    </w:p>
    <w:p w:rsidR="0000243F" w:rsidRPr="00CD08D0" w:rsidRDefault="00C50084" w:rsidP="00CD08D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2013-2015</w:t>
      </w:r>
      <w:r w:rsidR="0000243F" w:rsidRPr="00CD08D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A3BA1" w:rsidRDefault="006A3BA1"/>
    <w:p w:rsidR="0000243F" w:rsidRDefault="0000243F"/>
    <w:p w:rsidR="0000243F" w:rsidRDefault="0000243F"/>
    <w:p w:rsidR="0000243F" w:rsidRDefault="0000243F"/>
    <w:p w:rsidR="0000243F" w:rsidRDefault="0000243F"/>
    <w:p w:rsidR="0000243F" w:rsidRDefault="0000243F"/>
    <w:p w:rsidR="00CD08D0" w:rsidRDefault="00CD08D0" w:rsidP="0000243F">
      <w:pPr>
        <w:pStyle w:val="20"/>
        <w:keepNext/>
        <w:keepLines/>
        <w:shd w:val="clear" w:color="auto" w:fill="auto"/>
        <w:spacing w:after="157" w:line="250" w:lineRule="exact"/>
        <w:ind w:left="40"/>
        <w:rPr>
          <w:b/>
        </w:rPr>
      </w:pPr>
    </w:p>
    <w:p w:rsidR="00CD08D0" w:rsidRDefault="00CD08D0" w:rsidP="0000243F">
      <w:pPr>
        <w:pStyle w:val="20"/>
        <w:keepNext/>
        <w:keepLines/>
        <w:shd w:val="clear" w:color="auto" w:fill="auto"/>
        <w:spacing w:after="157" w:line="250" w:lineRule="exact"/>
        <w:ind w:left="40"/>
        <w:rPr>
          <w:b/>
        </w:rPr>
      </w:pPr>
    </w:p>
    <w:p w:rsidR="0000243F" w:rsidRPr="0000243F" w:rsidRDefault="0000243F" w:rsidP="0000243F">
      <w:pPr>
        <w:pStyle w:val="20"/>
        <w:keepNext/>
        <w:keepLines/>
        <w:shd w:val="clear" w:color="auto" w:fill="auto"/>
        <w:spacing w:after="157" w:line="250" w:lineRule="exact"/>
        <w:ind w:left="40"/>
        <w:rPr>
          <w:b/>
        </w:rPr>
      </w:pPr>
      <w:r w:rsidRPr="0000243F">
        <w:rPr>
          <w:b/>
        </w:rPr>
        <w:t>ШАГ 1</w:t>
      </w:r>
    </w:p>
    <w:p w:rsidR="0000243F" w:rsidRPr="0000243F" w:rsidRDefault="0000243F" w:rsidP="000024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243F">
        <w:rPr>
          <w:rFonts w:ascii="Times New Roman" w:hAnsi="Times New Roman" w:cs="Times New Roman"/>
          <w:sz w:val="24"/>
          <w:szCs w:val="24"/>
        </w:rPr>
        <w:t>Проведение педагогического совета и создание координационного совета и рабочей группы для разработки и управления программой изменений и дополнений образовательной деятельности МБДОУ детский сад комбинированного вида № 20</w:t>
      </w:r>
    </w:p>
    <w:p w:rsidR="0000243F" w:rsidRPr="0000243F" w:rsidRDefault="0000243F" w:rsidP="0000243F">
      <w:pPr>
        <w:pStyle w:val="40"/>
        <w:shd w:val="clear" w:color="auto" w:fill="auto"/>
        <w:spacing w:before="0" w:after="116"/>
        <w:ind w:right="20"/>
        <w:rPr>
          <w:sz w:val="24"/>
          <w:szCs w:val="24"/>
        </w:rPr>
      </w:pPr>
    </w:p>
    <w:p w:rsidR="0000243F" w:rsidRDefault="0000243F" w:rsidP="000024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0243F">
        <w:rPr>
          <w:rFonts w:ascii="Times New Roman" w:hAnsi="Times New Roman" w:cs="Times New Roman"/>
          <w:sz w:val="24"/>
          <w:szCs w:val="24"/>
        </w:rPr>
        <w:t>Шаг №1 позволяет:</w:t>
      </w:r>
    </w:p>
    <w:p w:rsidR="0000243F" w:rsidRPr="0000243F" w:rsidRDefault="0000243F" w:rsidP="000024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02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43F">
        <w:rPr>
          <w:rFonts w:ascii="Times New Roman" w:hAnsi="Times New Roman" w:cs="Times New Roman"/>
          <w:sz w:val="24"/>
          <w:szCs w:val="24"/>
        </w:rPr>
        <w:t xml:space="preserve">определить состав и членов </w:t>
      </w:r>
      <w:proofErr w:type="gramStart"/>
      <w:r w:rsidRPr="0000243F">
        <w:rPr>
          <w:rFonts w:ascii="Times New Roman" w:hAnsi="Times New Roman" w:cs="Times New Roman"/>
          <w:sz w:val="24"/>
          <w:szCs w:val="24"/>
        </w:rPr>
        <w:t>координационного  совета</w:t>
      </w:r>
      <w:proofErr w:type="gramEnd"/>
      <w:r w:rsidRPr="0000243F">
        <w:rPr>
          <w:rFonts w:ascii="Times New Roman" w:hAnsi="Times New Roman" w:cs="Times New Roman"/>
          <w:sz w:val="24"/>
          <w:szCs w:val="24"/>
        </w:rPr>
        <w:t xml:space="preserve"> и рабочей группы по внедрению ФГОС ДО;</w:t>
      </w:r>
    </w:p>
    <w:p w:rsidR="0000243F" w:rsidRPr="0000243F" w:rsidRDefault="0000243F" w:rsidP="000024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02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43F">
        <w:rPr>
          <w:rFonts w:ascii="Times New Roman" w:hAnsi="Times New Roman" w:cs="Times New Roman"/>
          <w:sz w:val="24"/>
          <w:szCs w:val="24"/>
        </w:rPr>
        <w:t>определить порядок работы совета и рабочей группы;</w:t>
      </w:r>
    </w:p>
    <w:p w:rsidR="0000243F" w:rsidRPr="0000243F" w:rsidRDefault="0000243F" w:rsidP="000024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43F">
        <w:rPr>
          <w:rFonts w:ascii="Times New Roman" w:hAnsi="Times New Roman" w:cs="Times New Roman"/>
          <w:sz w:val="24"/>
          <w:szCs w:val="24"/>
        </w:rPr>
        <w:t xml:space="preserve"> провести текущую теоретическую подготовку по внедрению ФГОСДО членов совета и рабочей группы.</w:t>
      </w:r>
    </w:p>
    <w:p w:rsidR="0000243F" w:rsidRPr="0000243F" w:rsidRDefault="0000243F" w:rsidP="000024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00243F">
        <w:rPr>
          <w:rFonts w:ascii="Times New Roman" w:hAnsi="Times New Roman" w:cs="Times New Roman"/>
          <w:b/>
          <w:sz w:val="24"/>
          <w:szCs w:val="24"/>
        </w:rPr>
        <w:t>ШАГ 2</w:t>
      </w:r>
      <w:bookmarkEnd w:id="2"/>
    </w:p>
    <w:p w:rsidR="00ED0CBF" w:rsidRPr="0000243F" w:rsidRDefault="0000243F" w:rsidP="00ED0C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243F">
        <w:rPr>
          <w:rFonts w:ascii="Times New Roman" w:hAnsi="Times New Roman" w:cs="Times New Roman"/>
          <w:sz w:val="24"/>
          <w:szCs w:val="24"/>
        </w:rPr>
        <w:t>Определение изменений и дополнений в образовательную деятельность</w:t>
      </w:r>
      <w:r w:rsidR="00ED0CBF">
        <w:rPr>
          <w:rFonts w:ascii="Times New Roman" w:hAnsi="Times New Roman" w:cs="Times New Roman"/>
          <w:sz w:val="24"/>
          <w:szCs w:val="24"/>
        </w:rPr>
        <w:t xml:space="preserve"> </w:t>
      </w:r>
      <w:r w:rsidR="00ED0CBF" w:rsidRPr="0000243F">
        <w:rPr>
          <w:rFonts w:ascii="Times New Roman" w:hAnsi="Times New Roman" w:cs="Times New Roman"/>
          <w:sz w:val="24"/>
          <w:szCs w:val="24"/>
        </w:rPr>
        <w:t>МБДОУ детский сад комбинированного вида № 20</w:t>
      </w:r>
    </w:p>
    <w:p w:rsidR="0000243F" w:rsidRPr="00ED0CBF" w:rsidRDefault="0000243F" w:rsidP="0000243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0243F" w:rsidRPr="00ED0CBF" w:rsidRDefault="0000243F" w:rsidP="0000243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ED0CBF">
        <w:rPr>
          <w:rFonts w:ascii="Times New Roman" w:hAnsi="Times New Roman" w:cs="Times New Roman"/>
          <w:b/>
          <w:sz w:val="24"/>
          <w:szCs w:val="24"/>
        </w:rPr>
        <w:t>ШАГ 3</w:t>
      </w:r>
      <w:bookmarkEnd w:id="3"/>
    </w:p>
    <w:p w:rsidR="00ED0CBF" w:rsidRPr="0000243F" w:rsidRDefault="0000243F" w:rsidP="00ED0C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243F">
        <w:rPr>
          <w:rFonts w:ascii="Times New Roman" w:hAnsi="Times New Roman" w:cs="Times New Roman"/>
          <w:sz w:val="24"/>
          <w:szCs w:val="24"/>
        </w:rPr>
        <w:t xml:space="preserve">Разработка плана-графика изменения дополнений образовательной деятельности </w:t>
      </w:r>
      <w:r w:rsidR="00ED0CBF" w:rsidRPr="0000243F">
        <w:rPr>
          <w:rFonts w:ascii="Times New Roman" w:hAnsi="Times New Roman" w:cs="Times New Roman"/>
          <w:sz w:val="24"/>
          <w:szCs w:val="24"/>
        </w:rPr>
        <w:t>МБДОУ детский сад комбинированного вида № 20</w:t>
      </w:r>
    </w:p>
    <w:p w:rsidR="0000243F" w:rsidRPr="0000243F" w:rsidRDefault="0000243F" w:rsidP="000024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243F" w:rsidRPr="0000243F" w:rsidRDefault="0000243F" w:rsidP="000024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243F">
        <w:rPr>
          <w:rStyle w:val="a4"/>
          <w:rFonts w:eastAsia="Corbel"/>
          <w:sz w:val="24"/>
          <w:szCs w:val="24"/>
        </w:rPr>
        <w:t>Совет</w:t>
      </w:r>
      <w:r w:rsidRPr="0000243F">
        <w:rPr>
          <w:rStyle w:val="a4"/>
          <w:rFonts w:eastAsiaTheme="minorHAnsi"/>
          <w:i w:val="0"/>
          <w:iCs w:val="0"/>
          <w:sz w:val="24"/>
          <w:szCs w:val="24"/>
        </w:rPr>
        <w:t xml:space="preserve"> </w:t>
      </w:r>
      <w:r w:rsidRPr="0000243F">
        <w:rPr>
          <w:rFonts w:ascii="Times New Roman" w:hAnsi="Times New Roman" w:cs="Times New Roman"/>
          <w:sz w:val="24"/>
          <w:szCs w:val="24"/>
        </w:rPr>
        <w:t>обеспечивает координацию действий всего педагогического коллектива, отвечает за информационное, научно- 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00243F" w:rsidRPr="0000243F" w:rsidRDefault="0000243F" w:rsidP="000024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243F" w:rsidRPr="0000243F" w:rsidRDefault="0000243F" w:rsidP="000024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243F">
        <w:rPr>
          <w:rStyle w:val="a4"/>
          <w:rFonts w:eastAsia="Corbel"/>
          <w:sz w:val="24"/>
          <w:szCs w:val="24"/>
        </w:rPr>
        <w:t>Рабочая группа</w:t>
      </w:r>
      <w:r w:rsidRPr="0000243F">
        <w:rPr>
          <w:rStyle w:val="a4"/>
          <w:rFonts w:eastAsiaTheme="minorHAnsi"/>
          <w:i w:val="0"/>
          <w:iCs w:val="0"/>
          <w:sz w:val="24"/>
          <w:szCs w:val="24"/>
        </w:rPr>
        <w:t xml:space="preserve"> </w:t>
      </w:r>
      <w:r w:rsidRPr="0000243F">
        <w:rPr>
          <w:rFonts w:ascii="Times New Roman" w:hAnsi="Times New Roman" w:cs="Times New Roman"/>
          <w:sz w:val="24"/>
          <w:szCs w:val="24"/>
        </w:rPr>
        <w:t>решение конкретных задач.</w:t>
      </w:r>
    </w:p>
    <w:p w:rsidR="0000243F" w:rsidRDefault="0000243F" w:rsidP="0000243F">
      <w:pPr>
        <w:pStyle w:val="70"/>
        <w:shd w:val="clear" w:color="auto" w:fill="auto"/>
        <w:spacing w:after="13"/>
      </w:pPr>
    </w:p>
    <w:p w:rsidR="0000243F" w:rsidRDefault="0000243F" w:rsidP="0000243F">
      <w:pPr>
        <w:pStyle w:val="11"/>
        <w:shd w:val="clear" w:color="auto" w:fill="auto"/>
        <w:spacing w:before="0" w:after="0"/>
        <w:ind w:left="40" w:right="20"/>
      </w:pPr>
      <w:r>
        <w:rPr>
          <w:rStyle w:val="a4"/>
          <w:rFonts w:eastAsia="Corbel"/>
          <w:i/>
          <w:iCs/>
        </w:rPr>
        <w:t>Члены совета и рабочей группы</w:t>
      </w:r>
      <w:r>
        <w:rPr>
          <w:rStyle w:val="a4"/>
        </w:rPr>
        <w:t xml:space="preserve"> </w:t>
      </w:r>
      <w:r>
        <w:t>не могут приступить к работе, если они недостаточно информированы о концепции, содержании и условиях реализации ФГОС ДО. Они должны пройти профессиональную переподготовку для его внедрения.</w:t>
      </w: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Default="00ED0CBF" w:rsidP="0000243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</w:p>
    <w:p w:rsidR="00ED0CBF" w:rsidRPr="00ED0CBF" w:rsidRDefault="00ED0CBF" w:rsidP="00ED0CBF">
      <w:pPr>
        <w:pStyle w:val="30"/>
        <w:shd w:val="clear" w:color="auto" w:fill="auto"/>
        <w:spacing w:after="8" w:line="210" w:lineRule="exact"/>
        <w:ind w:left="20"/>
        <w:rPr>
          <w:i/>
          <w:sz w:val="24"/>
          <w:szCs w:val="24"/>
        </w:rPr>
      </w:pPr>
      <w:r w:rsidRPr="00ED0CBF">
        <w:rPr>
          <w:i/>
          <w:sz w:val="24"/>
          <w:szCs w:val="24"/>
        </w:rPr>
        <w:t>Реализация шага №1 дорожной карты введения ФГОС ДО</w:t>
      </w:r>
    </w:p>
    <w:p w:rsidR="0000243F" w:rsidRPr="00ED0CBF" w:rsidRDefault="0000243F" w:rsidP="00ED0CBF">
      <w:pPr>
        <w:pStyle w:val="30"/>
        <w:shd w:val="clear" w:color="auto" w:fill="auto"/>
        <w:spacing w:after="8" w:line="210" w:lineRule="exact"/>
        <w:ind w:left="20"/>
        <w:rPr>
          <w:sz w:val="24"/>
          <w:szCs w:val="24"/>
        </w:rPr>
      </w:pPr>
      <w:r w:rsidRPr="00ED0CBF">
        <w:rPr>
          <w:sz w:val="24"/>
          <w:szCs w:val="24"/>
        </w:rPr>
        <w:t>Проведение педагогического совета и создание</w:t>
      </w:r>
      <w:r w:rsidR="00ED0CBF">
        <w:rPr>
          <w:sz w:val="24"/>
          <w:szCs w:val="24"/>
        </w:rPr>
        <w:t xml:space="preserve"> координационного </w:t>
      </w:r>
      <w:r w:rsidRPr="00ED0CBF">
        <w:rPr>
          <w:sz w:val="24"/>
          <w:szCs w:val="24"/>
        </w:rPr>
        <w:t xml:space="preserve"> совета и рабочей группы для разработки и управления программой изменений и</w:t>
      </w:r>
      <w:r w:rsidR="00ED0CBF">
        <w:rPr>
          <w:sz w:val="24"/>
          <w:szCs w:val="24"/>
        </w:rPr>
        <w:t xml:space="preserve"> </w:t>
      </w:r>
      <w:r w:rsidRPr="00ED0CBF">
        <w:rPr>
          <w:sz w:val="24"/>
          <w:szCs w:val="24"/>
        </w:rPr>
        <w:t>дополнений</w:t>
      </w:r>
      <w:r w:rsidR="00ED0CBF">
        <w:rPr>
          <w:sz w:val="24"/>
          <w:szCs w:val="24"/>
        </w:rPr>
        <w:t xml:space="preserve"> образовательной деятельности Д</w:t>
      </w:r>
      <w:r w:rsidRPr="00ED0CBF">
        <w:rPr>
          <w:sz w:val="24"/>
          <w:szCs w:val="24"/>
        </w:rPr>
        <w:t>ОУ</w:t>
      </w:r>
    </w:p>
    <w:p w:rsidR="0000243F" w:rsidRPr="00ED0CBF" w:rsidRDefault="0000243F">
      <w:pPr>
        <w:rPr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9466"/>
        <w:gridCol w:w="3672"/>
      </w:tblGrid>
      <w:tr w:rsidR="00ED0CBF" w:rsidTr="00ED0CBF">
        <w:trPr>
          <w:trHeight w:hRule="exact"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ind w:right="200"/>
              <w:jc w:val="right"/>
              <w:rPr>
                <w:sz w:val="24"/>
                <w:szCs w:val="24"/>
              </w:rPr>
            </w:pPr>
            <w:r w:rsidRPr="0000243F">
              <w:rPr>
                <w:rStyle w:val="105pt"/>
                <w:sz w:val="24"/>
                <w:szCs w:val="24"/>
              </w:rPr>
              <w:t>№ п/п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00243F">
              <w:rPr>
                <w:rStyle w:val="105pt"/>
                <w:sz w:val="24"/>
                <w:szCs w:val="24"/>
              </w:rPr>
              <w:t>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00243F">
              <w:rPr>
                <w:rStyle w:val="105pt"/>
                <w:sz w:val="24"/>
                <w:szCs w:val="24"/>
              </w:rPr>
              <w:t>Сроки</w:t>
            </w:r>
          </w:p>
        </w:tc>
      </w:tr>
      <w:tr w:rsidR="00ED0CBF" w:rsidTr="00ED0CBF">
        <w:trPr>
          <w:trHeight w:hRule="exact" w:val="11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ind w:right="200"/>
              <w:jc w:val="righ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1.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Создание Координационного совета, обеспечивающего координацию действий коллектива ГБОУ и отвечающего за информационное, научно-методическое, экспертное сопровождение процесса.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январь 2014г.</w:t>
            </w:r>
          </w:p>
        </w:tc>
      </w:tr>
      <w:tr w:rsidR="00ED0CBF" w:rsidTr="00ED0CBF">
        <w:trPr>
          <w:trHeight w:hRule="exact" w:val="12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ind w:right="200"/>
              <w:jc w:val="righ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2.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Формирование банка нормативно-правовых документов регламентирующих введение и реализацию ФГОС ДО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BF" w:rsidRPr="0000243F" w:rsidRDefault="00C50084" w:rsidP="00ED0CBF">
            <w:pPr>
              <w:pStyle w:val="11"/>
              <w:shd w:val="clear" w:color="auto" w:fill="auto"/>
              <w:spacing w:before="0" w:after="0" w:line="210" w:lineRule="exact"/>
              <w:ind w:left="6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январь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2014 г.- август 2015</w:t>
            </w:r>
            <w:r w:rsidR="00ED0CBF" w:rsidRPr="0000243F">
              <w:rPr>
                <w:rStyle w:val="105pt0"/>
                <w:sz w:val="24"/>
                <w:szCs w:val="24"/>
              </w:rPr>
              <w:t>г.</w:t>
            </w:r>
          </w:p>
        </w:tc>
      </w:tr>
      <w:tr w:rsidR="00ED0CBF" w:rsidTr="00ED0CBF">
        <w:trPr>
          <w:trHeight w:hRule="exact" w:val="10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ind w:right="200"/>
              <w:jc w:val="righ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3.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Организация изучения нормативно-правовых документов, регламентирующих введение и реализацию ФГОС ДО педагогическим коллективом ГБОУ.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в течение 2013-2014 уч. год</w:t>
            </w:r>
          </w:p>
        </w:tc>
      </w:tr>
      <w:tr w:rsidR="00ED0CBF" w:rsidTr="00ED0CBF">
        <w:trPr>
          <w:trHeight w:hRule="exact" w:val="10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ind w:right="200"/>
              <w:jc w:val="righ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4.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Создание рабочей группы с целью выработки новых нестандартных решений в рамках введения ФГОС ДО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январь 2014 г.</w:t>
            </w:r>
          </w:p>
        </w:tc>
      </w:tr>
      <w:tr w:rsidR="00ED0CBF" w:rsidTr="00ED0CBF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ind w:right="200"/>
              <w:jc w:val="righ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5.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Обеспечение профессиональной переподготовки специалистов и педагогов по внедрению ФГОС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BF" w:rsidRPr="0000243F" w:rsidRDefault="00C50084" w:rsidP="00ED0CBF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Style w:val="105pt0"/>
                <w:sz w:val="24"/>
                <w:szCs w:val="24"/>
              </w:rPr>
              <w:t>гг</w:t>
            </w:r>
            <w:proofErr w:type="spellEnd"/>
          </w:p>
        </w:tc>
      </w:tr>
      <w:tr w:rsidR="00ED0CBF" w:rsidTr="00ED0CBF">
        <w:trPr>
          <w:trHeight w:hRule="exact" w:val="12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ind w:right="200"/>
              <w:jc w:val="righ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6.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Обеспечение участия членов рабочей группы в семинарах, конференциях и других мероприятиях по введению ФГОС ДО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BF" w:rsidRPr="0000243F" w:rsidRDefault="00C50084" w:rsidP="00C50084">
            <w:pPr>
              <w:pStyle w:val="11"/>
              <w:shd w:val="clear" w:color="auto" w:fill="auto"/>
              <w:spacing w:before="0" w:after="0" w:line="210" w:lineRule="exact"/>
              <w:ind w:left="620"/>
              <w:jc w:val="center"/>
              <w:rPr>
                <w:sz w:val="24"/>
                <w:szCs w:val="24"/>
              </w:rPr>
            </w:pPr>
            <w:r>
              <w:rPr>
                <w:rStyle w:val="105pt0"/>
              </w:rPr>
              <w:t xml:space="preserve">2014 – 2015 </w:t>
            </w:r>
            <w:proofErr w:type="spellStart"/>
            <w:r>
              <w:rPr>
                <w:rStyle w:val="105pt0"/>
              </w:rPr>
              <w:t>гг</w:t>
            </w:r>
            <w:proofErr w:type="spellEnd"/>
          </w:p>
        </w:tc>
      </w:tr>
      <w:tr w:rsidR="00ED0CBF" w:rsidTr="00ED0CBF">
        <w:trPr>
          <w:trHeight w:hRule="exact" w:val="4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CBF" w:rsidRPr="0000243F" w:rsidRDefault="00ED0CBF" w:rsidP="00ED0CBF">
            <w:pPr>
              <w:pStyle w:val="11"/>
              <w:shd w:val="clear" w:color="auto" w:fill="auto"/>
              <w:spacing w:before="0" w:after="0" w:line="210" w:lineRule="exact"/>
              <w:ind w:right="200"/>
              <w:jc w:val="right"/>
              <w:rPr>
                <w:sz w:val="24"/>
                <w:szCs w:val="24"/>
              </w:rPr>
            </w:pPr>
            <w:r w:rsidRPr="0000243F">
              <w:rPr>
                <w:rStyle w:val="105pt0"/>
                <w:sz w:val="24"/>
                <w:szCs w:val="24"/>
              </w:rPr>
              <w:t>7.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CBF" w:rsidRPr="001C2087" w:rsidRDefault="00ED0CBF" w:rsidP="001C2087">
            <w:pPr>
              <w:pStyle w:val="a5"/>
              <w:rPr>
                <w:i/>
              </w:rPr>
            </w:pPr>
            <w:r w:rsidRPr="001C2087">
              <w:rPr>
                <w:rStyle w:val="105pt0"/>
                <w:rFonts w:eastAsiaTheme="minorHAnsi"/>
                <w:i w:val="0"/>
                <w:sz w:val="24"/>
                <w:szCs w:val="24"/>
              </w:rPr>
              <w:t>Утверждение плана работы по введению ФГОС ДО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BF" w:rsidRPr="001C2087" w:rsidRDefault="00ED0CBF" w:rsidP="001C2087">
            <w:pPr>
              <w:pStyle w:val="a5"/>
              <w:jc w:val="center"/>
              <w:rPr>
                <w:i/>
              </w:rPr>
            </w:pPr>
            <w:r w:rsidRPr="001C2087">
              <w:rPr>
                <w:rStyle w:val="105pt0"/>
                <w:rFonts w:eastAsiaTheme="minorHAnsi"/>
                <w:i w:val="0"/>
                <w:sz w:val="24"/>
                <w:szCs w:val="24"/>
              </w:rPr>
              <w:t>январь 2014 г.</w:t>
            </w:r>
          </w:p>
        </w:tc>
      </w:tr>
    </w:tbl>
    <w:p w:rsidR="0000243F" w:rsidRDefault="0000243F"/>
    <w:p w:rsidR="0000243F" w:rsidRDefault="0000243F"/>
    <w:p w:rsidR="0000243F" w:rsidRDefault="0000243F"/>
    <w:p w:rsidR="0000243F" w:rsidRDefault="0000243F"/>
    <w:p w:rsidR="0000243F" w:rsidRDefault="0000243F"/>
    <w:p w:rsidR="0000243F" w:rsidRDefault="0000243F"/>
    <w:p w:rsidR="0000243F" w:rsidRDefault="0000243F" w:rsidP="0000243F">
      <w:pPr>
        <w:pStyle w:val="80"/>
        <w:shd w:val="clear" w:color="auto" w:fill="auto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00243F" w:rsidRDefault="0000243F" w:rsidP="0000243F">
      <w:pPr>
        <w:pStyle w:val="80"/>
        <w:shd w:val="clear" w:color="auto" w:fill="auto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ED0CBF" w:rsidRDefault="00ED0CBF" w:rsidP="0000243F">
      <w:pPr>
        <w:pStyle w:val="80"/>
        <w:shd w:val="clear" w:color="auto" w:fill="auto"/>
        <w:jc w:val="left"/>
      </w:pPr>
    </w:p>
    <w:p w:rsidR="00ED0CBF" w:rsidRDefault="00ED0CBF" w:rsidP="0000243F">
      <w:pPr>
        <w:pStyle w:val="80"/>
        <w:shd w:val="clear" w:color="auto" w:fill="auto"/>
        <w:jc w:val="left"/>
      </w:pPr>
    </w:p>
    <w:p w:rsidR="00ED0CBF" w:rsidRDefault="00ED0CBF" w:rsidP="0000243F">
      <w:pPr>
        <w:pStyle w:val="80"/>
        <w:shd w:val="clear" w:color="auto" w:fill="auto"/>
        <w:jc w:val="left"/>
      </w:pPr>
    </w:p>
    <w:p w:rsidR="00ED0CBF" w:rsidRDefault="00ED0CBF" w:rsidP="0000243F">
      <w:pPr>
        <w:pStyle w:val="80"/>
        <w:shd w:val="clear" w:color="auto" w:fill="auto"/>
        <w:jc w:val="left"/>
      </w:pPr>
    </w:p>
    <w:p w:rsidR="00ED0CBF" w:rsidRDefault="00ED0CBF" w:rsidP="0000243F">
      <w:pPr>
        <w:pStyle w:val="80"/>
        <w:shd w:val="clear" w:color="auto" w:fill="auto"/>
        <w:jc w:val="left"/>
      </w:pPr>
    </w:p>
    <w:p w:rsidR="00ED0CBF" w:rsidRDefault="00ED0CBF" w:rsidP="0000243F">
      <w:pPr>
        <w:pStyle w:val="80"/>
        <w:shd w:val="clear" w:color="auto" w:fill="auto"/>
        <w:jc w:val="left"/>
      </w:pPr>
    </w:p>
    <w:p w:rsidR="00ED0CBF" w:rsidRDefault="00ED0CBF" w:rsidP="0000243F">
      <w:pPr>
        <w:pStyle w:val="80"/>
        <w:shd w:val="clear" w:color="auto" w:fill="auto"/>
        <w:jc w:val="left"/>
      </w:pPr>
    </w:p>
    <w:p w:rsidR="00ED0CBF" w:rsidRPr="00ED0CBF" w:rsidRDefault="0000243F" w:rsidP="00ED0CB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CBF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Реализация шага №2 дорожной карты введения ФГОС ДО</w:t>
      </w:r>
    </w:p>
    <w:p w:rsidR="0000243F" w:rsidRPr="00ED0CBF" w:rsidRDefault="0000243F" w:rsidP="00ED0C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BF">
        <w:rPr>
          <w:rFonts w:ascii="Times New Roman" w:hAnsi="Times New Roman" w:cs="Times New Roman"/>
          <w:b/>
          <w:sz w:val="24"/>
          <w:szCs w:val="24"/>
        </w:rPr>
        <w:t>Определение изменений и дополнений, вносимых в образовательную деятельность</w:t>
      </w:r>
    </w:p>
    <w:p w:rsidR="00ED0CBF" w:rsidRDefault="00ED0CB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243F" w:rsidRPr="00ED0CBF" w:rsidRDefault="0000243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0CBF">
        <w:rPr>
          <w:rFonts w:ascii="Times New Roman" w:hAnsi="Times New Roman" w:cs="Times New Roman"/>
          <w:sz w:val="24"/>
          <w:szCs w:val="24"/>
        </w:rPr>
        <w:t>На этом этапе работы совет должен получить ответ на вопрос: «Что необходимо изменить в существующей образовательной деятельности, чтобы привести ее в соответствие с нормативно</w:t>
      </w:r>
      <w:r w:rsidR="00492894">
        <w:rPr>
          <w:rFonts w:ascii="Times New Roman" w:hAnsi="Times New Roman" w:cs="Times New Roman"/>
          <w:sz w:val="24"/>
          <w:szCs w:val="24"/>
        </w:rPr>
        <w:t>й моделью, определяемой ФГОС ДО</w:t>
      </w:r>
      <w:r w:rsidRPr="00ED0CBF">
        <w:rPr>
          <w:rFonts w:ascii="Times New Roman" w:hAnsi="Times New Roman" w:cs="Times New Roman"/>
          <w:sz w:val="24"/>
          <w:szCs w:val="24"/>
        </w:rPr>
        <w:t>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</w:t>
      </w:r>
      <w:r w:rsidR="00ED0CBF">
        <w:rPr>
          <w:rFonts w:ascii="Times New Roman" w:hAnsi="Times New Roman" w:cs="Times New Roman"/>
          <w:sz w:val="24"/>
          <w:szCs w:val="24"/>
        </w:rPr>
        <w:t>нических и пр.)</w:t>
      </w:r>
      <w:r w:rsidRPr="00ED0CBF">
        <w:rPr>
          <w:rFonts w:ascii="Times New Roman" w:hAnsi="Times New Roman" w:cs="Times New Roman"/>
          <w:sz w:val="24"/>
          <w:szCs w:val="24"/>
        </w:rPr>
        <w:t>.</w:t>
      </w:r>
    </w:p>
    <w:p w:rsidR="00ED0CBF" w:rsidRDefault="00ED0CB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243F" w:rsidRPr="00ED0CBF" w:rsidRDefault="00ED0CB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3F" w:rsidRPr="00ED0CBF">
        <w:rPr>
          <w:rFonts w:ascii="Times New Roman" w:hAnsi="Times New Roman" w:cs="Times New Roman"/>
          <w:sz w:val="24"/>
          <w:szCs w:val="24"/>
        </w:rPr>
        <w:t>В результате этой работы должен быть создан перечень необходимых изменений и дополнений в элементах образовательной деятельности дошкольного учреждения.</w:t>
      </w:r>
    </w:p>
    <w:p w:rsidR="00ED0CBF" w:rsidRDefault="00ED0CB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243F" w:rsidRPr="00ED0CBF" w:rsidRDefault="0000243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0CBF">
        <w:rPr>
          <w:rFonts w:ascii="Times New Roman" w:hAnsi="Times New Roman" w:cs="Times New Roman"/>
          <w:sz w:val="24"/>
          <w:szCs w:val="24"/>
        </w:rPr>
        <w:t>При сравнении целей существующей образовательной деятельности с новыми стандартами необходимо определить: какие из них ранее не ставились; какие ставились, но не достигались, поскольку их достижение не обеспечивалось содержанием образовательных программ, используемыми методиками.</w:t>
      </w:r>
    </w:p>
    <w:p w:rsidR="00ED0CBF" w:rsidRDefault="00ED0CB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243F" w:rsidRPr="00ED0CBF" w:rsidRDefault="00ED0CB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43F" w:rsidRPr="00ED0CBF">
        <w:rPr>
          <w:rFonts w:ascii="Times New Roman" w:hAnsi="Times New Roman" w:cs="Times New Roman"/>
          <w:sz w:val="24"/>
          <w:szCs w:val="24"/>
        </w:rPr>
        <w:t>Особо следует обратить внимание на то, что содержание деятельности должно обеспечивать развитие личности, мотивации способностей детей в различных видах деятельности и охватывать пять образовательных областей.</w:t>
      </w:r>
    </w:p>
    <w:p w:rsidR="00ED0CBF" w:rsidRDefault="00ED0CB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243F" w:rsidRPr="00ED0CBF" w:rsidRDefault="0000243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0CBF">
        <w:rPr>
          <w:rFonts w:ascii="Times New Roman" w:hAnsi="Times New Roman" w:cs="Times New Roman"/>
          <w:sz w:val="24"/>
          <w:szCs w:val="24"/>
        </w:rPr>
        <w:t>Содержание программ должно определяться таким образом, чтобы они вместе обеспечивали достижение всех образовательных целей.</w:t>
      </w:r>
    </w:p>
    <w:p w:rsidR="00ED0CBF" w:rsidRDefault="00ED0CB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243F" w:rsidRPr="00ED0CBF" w:rsidRDefault="0000243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0CBF">
        <w:rPr>
          <w:rFonts w:ascii="Times New Roman" w:hAnsi="Times New Roman" w:cs="Times New Roman"/>
          <w:sz w:val="24"/>
          <w:szCs w:val="24"/>
        </w:rPr>
        <w:t>Таким обр</w:t>
      </w:r>
      <w:r w:rsidR="00ED0CBF">
        <w:rPr>
          <w:rFonts w:ascii="Times New Roman" w:hAnsi="Times New Roman" w:cs="Times New Roman"/>
          <w:sz w:val="24"/>
          <w:szCs w:val="24"/>
        </w:rPr>
        <w:t xml:space="preserve">азом, первым результатом шага </w:t>
      </w:r>
      <w:r w:rsidRPr="00ED0CBF">
        <w:rPr>
          <w:rFonts w:ascii="Times New Roman" w:hAnsi="Times New Roman" w:cs="Times New Roman"/>
          <w:sz w:val="24"/>
          <w:szCs w:val="24"/>
        </w:rPr>
        <w:t xml:space="preserve"> по определению необходимых изменений и дополнений в образовательной деятельности дошкольного учреждения должен быть список: изменений в программах, создание собственных методик специалистами; изменение форм контроля образовательного процесса и оценки его результатов.</w:t>
      </w:r>
    </w:p>
    <w:p w:rsidR="00ED0CBF" w:rsidRDefault="00ED0CB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243F" w:rsidRPr="006B3979" w:rsidRDefault="0000243F" w:rsidP="00ED0CB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79">
        <w:rPr>
          <w:rFonts w:ascii="Times New Roman" w:hAnsi="Times New Roman" w:cs="Times New Roman"/>
          <w:b/>
          <w:sz w:val="24"/>
          <w:szCs w:val="24"/>
        </w:rPr>
        <w:t>Вторым результатом шага №</w:t>
      </w:r>
      <w:r w:rsidR="00ED0CBF" w:rsidRPr="006B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979">
        <w:rPr>
          <w:rFonts w:ascii="Times New Roman" w:hAnsi="Times New Roman" w:cs="Times New Roman"/>
          <w:b/>
          <w:sz w:val="24"/>
          <w:szCs w:val="24"/>
        </w:rPr>
        <w:t>2 является новый проект образовательной программы ДОУ.</w:t>
      </w:r>
    </w:p>
    <w:p w:rsidR="00ED0CBF" w:rsidRPr="006B3979" w:rsidRDefault="00ED0CBF" w:rsidP="00ED0CB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3F" w:rsidRPr="00ED0CBF" w:rsidRDefault="0000243F" w:rsidP="00ED0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0CBF">
        <w:rPr>
          <w:rFonts w:ascii="Times New Roman" w:hAnsi="Times New Roman" w:cs="Times New Roman"/>
          <w:sz w:val="24"/>
          <w:szCs w:val="24"/>
        </w:rPr>
        <w:t>Далее совет должен определить свои ресурсные возможности (информационно-методические, материально- технические, кадровые) для обеспечения изменений</w:t>
      </w:r>
      <w:r w:rsidR="00ED0CB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</w:t>
      </w:r>
      <w:r w:rsidRPr="00ED0CBF">
        <w:rPr>
          <w:rFonts w:ascii="Times New Roman" w:hAnsi="Times New Roman" w:cs="Times New Roman"/>
          <w:sz w:val="24"/>
          <w:szCs w:val="24"/>
        </w:rPr>
        <w:t>ОУ. Нужно обязательно использовать образовательный, кадровый, материальный потенциал для проводимых изменений.</w:t>
      </w:r>
    </w:p>
    <w:p w:rsidR="00ED0CBF" w:rsidRDefault="00ED0CBF" w:rsidP="0000243F"/>
    <w:p w:rsidR="00ED0CBF" w:rsidRDefault="00ED0CBF" w:rsidP="0000243F"/>
    <w:p w:rsidR="00ED0CBF" w:rsidRDefault="00ED0CBF" w:rsidP="00ED0CBF">
      <w:pPr>
        <w:pStyle w:val="a5"/>
      </w:pPr>
    </w:p>
    <w:p w:rsidR="00ED0CBF" w:rsidRDefault="00ED0CBF" w:rsidP="00ED0CBF">
      <w:pPr>
        <w:pStyle w:val="a5"/>
      </w:pPr>
    </w:p>
    <w:p w:rsidR="001563E0" w:rsidRDefault="001563E0" w:rsidP="001563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0243F" w:rsidRPr="00ED0CBF" w:rsidRDefault="0000243F" w:rsidP="001563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0CBF">
        <w:rPr>
          <w:rFonts w:ascii="Times New Roman" w:hAnsi="Times New Roman" w:cs="Times New Roman"/>
          <w:sz w:val="24"/>
          <w:szCs w:val="24"/>
        </w:rPr>
        <w:lastRenderedPageBreak/>
        <w:t>Определение изменений и внесение дополнений в образовательную деятел</w:t>
      </w:r>
      <w:r w:rsidR="001563E0">
        <w:rPr>
          <w:rFonts w:ascii="Times New Roman" w:hAnsi="Times New Roman" w:cs="Times New Roman"/>
          <w:sz w:val="24"/>
          <w:szCs w:val="24"/>
        </w:rPr>
        <w:t xml:space="preserve">ьность ДОУ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11408"/>
        <w:gridCol w:w="1909"/>
      </w:tblGrid>
      <w:tr w:rsidR="0000243F" w:rsidRPr="00ED0CBF" w:rsidTr="001C2087">
        <w:trPr>
          <w:trHeight w:hRule="exact" w:val="57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ED0CBF" w:rsidRDefault="0000243F" w:rsidP="00ED0CBF">
            <w:pPr>
              <w:pStyle w:val="a5"/>
              <w:rPr>
                <w:sz w:val="24"/>
                <w:szCs w:val="24"/>
              </w:rPr>
            </w:pPr>
            <w:r w:rsidRPr="00ED0CBF">
              <w:rPr>
                <w:rStyle w:val="105pt0"/>
                <w:rFonts w:eastAsiaTheme="minorHAnsi"/>
                <w:sz w:val="24"/>
                <w:szCs w:val="24"/>
              </w:rPr>
              <w:t>№</w:t>
            </w:r>
          </w:p>
          <w:p w:rsidR="0000243F" w:rsidRPr="00ED0CBF" w:rsidRDefault="0000243F" w:rsidP="00ED0CBF">
            <w:pPr>
              <w:pStyle w:val="a5"/>
              <w:rPr>
                <w:sz w:val="24"/>
                <w:szCs w:val="24"/>
              </w:rPr>
            </w:pPr>
            <w:proofErr w:type="gramStart"/>
            <w:r w:rsidRPr="00ED0CBF">
              <w:rPr>
                <w:rStyle w:val="105pt"/>
                <w:rFonts w:eastAsiaTheme="minorHAnsi"/>
                <w:sz w:val="24"/>
                <w:szCs w:val="24"/>
              </w:rPr>
              <w:t>п</w:t>
            </w:r>
            <w:proofErr w:type="gramEnd"/>
            <w:r w:rsidRPr="00ED0CBF">
              <w:rPr>
                <w:rStyle w:val="105pt"/>
                <w:rFonts w:eastAsiaTheme="minorHAnsi"/>
                <w:sz w:val="24"/>
                <w:szCs w:val="24"/>
              </w:rPr>
              <w:t>/п.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1563E0" w:rsidP="001563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0243F" w:rsidRPr="00ED0CBF" w:rsidRDefault="0000243F" w:rsidP="00ED0CBF">
            <w:pPr>
              <w:pStyle w:val="a5"/>
              <w:rPr>
                <w:sz w:val="24"/>
                <w:szCs w:val="24"/>
              </w:rPr>
            </w:pPr>
          </w:p>
          <w:p w:rsidR="0000243F" w:rsidRPr="00ED0CBF" w:rsidRDefault="0000243F" w:rsidP="00ED0CBF">
            <w:pPr>
              <w:pStyle w:val="a5"/>
              <w:rPr>
                <w:sz w:val="24"/>
                <w:szCs w:val="24"/>
              </w:rPr>
            </w:pPr>
            <w:r w:rsidRPr="00ED0CBF">
              <w:rPr>
                <w:rStyle w:val="105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ED0CBF" w:rsidRDefault="0000243F" w:rsidP="00ED0CBF">
            <w:pPr>
              <w:pStyle w:val="a5"/>
              <w:rPr>
                <w:sz w:val="24"/>
                <w:szCs w:val="24"/>
              </w:rPr>
            </w:pPr>
            <w:r w:rsidRPr="00ED0CBF">
              <w:rPr>
                <w:rStyle w:val="105pt"/>
                <w:rFonts w:eastAsiaTheme="minorHAnsi"/>
                <w:sz w:val="24"/>
                <w:szCs w:val="24"/>
              </w:rPr>
              <w:t>Сроки</w:t>
            </w:r>
          </w:p>
        </w:tc>
      </w:tr>
      <w:tr w:rsidR="0000243F" w:rsidRPr="00ED0CBF" w:rsidTr="001C2087">
        <w:trPr>
          <w:trHeight w:hRule="exact" w:val="652"/>
        </w:trPr>
        <w:tc>
          <w:tcPr>
            <w:tcW w:w="14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ED0CBF" w:rsidRDefault="0000243F" w:rsidP="001563E0">
            <w:pPr>
              <w:pStyle w:val="a5"/>
              <w:jc w:val="center"/>
              <w:rPr>
                <w:sz w:val="24"/>
                <w:szCs w:val="24"/>
              </w:rPr>
            </w:pPr>
            <w:r w:rsidRPr="00ED0CBF">
              <w:rPr>
                <w:rStyle w:val="105pt1"/>
                <w:rFonts w:eastAsiaTheme="minorHAnsi"/>
                <w:sz w:val="24"/>
                <w:szCs w:val="24"/>
              </w:rPr>
              <w:t>Организационное обеспечение подготовки к введению ФГОС ДО</w:t>
            </w:r>
          </w:p>
        </w:tc>
      </w:tr>
      <w:tr w:rsidR="0000243F" w:rsidRPr="00ED0CBF" w:rsidTr="001C2087">
        <w:trPr>
          <w:trHeight w:hRule="exact" w:val="5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1.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ED0CBF">
            <w:pPr>
              <w:pStyle w:val="a5"/>
              <w:rPr>
                <w:sz w:val="24"/>
                <w:szCs w:val="24"/>
              </w:rPr>
            </w:pPr>
          </w:p>
          <w:p w:rsidR="0000243F" w:rsidRPr="001563E0" w:rsidRDefault="0000243F" w:rsidP="00ED0CBF">
            <w:pPr>
              <w:pStyle w:val="a5"/>
              <w:rPr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Организация обсуждения примерной основной образовательной программы дошкольного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до августа 2014 г</w:t>
            </w:r>
          </w:p>
        </w:tc>
      </w:tr>
      <w:tr w:rsidR="0000243F" w:rsidRPr="00ED0CBF" w:rsidTr="001C2087">
        <w:trPr>
          <w:trHeight w:hRule="exact" w:val="57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2.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ED0CBF">
            <w:pPr>
              <w:pStyle w:val="a5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Определение УМК (учебных пособий),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C50084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до</w:t>
            </w:r>
            <w:proofErr w:type="gramEnd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мая 2015</w:t>
            </w:r>
            <w:r w:rsidR="0000243F"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г</w:t>
            </w:r>
          </w:p>
        </w:tc>
      </w:tr>
      <w:tr w:rsidR="0000243F" w:rsidRPr="00ED0CBF" w:rsidTr="001C2087">
        <w:trPr>
          <w:trHeight w:hRule="exact" w:val="2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3.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C50084" w:rsidP="00ED0CBF">
            <w:pPr>
              <w:pStyle w:val="a5"/>
              <w:rPr>
                <w:i/>
                <w:sz w:val="24"/>
                <w:szCs w:val="24"/>
              </w:rPr>
            </w:pPr>
            <w:proofErr w:type="gram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Разработка </w:t>
            </w:r>
            <w:r w:rsidR="0000243F"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ООП</w:t>
            </w:r>
            <w:proofErr w:type="gramEnd"/>
            <w:r w:rsidR="0000243F"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C50084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до</w:t>
            </w:r>
            <w:proofErr w:type="gramEnd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сентября </w:t>
            </w:r>
            <w:r w:rsidR="0000243F"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2014 г</w:t>
            </w:r>
          </w:p>
        </w:tc>
      </w:tr>
      <w:tr w:rsidR="0000243F" w:rsidRPr="00ED0CBF" w:rsidTr="001C2087">
        <w:trPr>
          <w:trHeight w:hRule="exact" w:val="60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4.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ED0CBF">
            <w:pPr>
              <w:pStyle w:val="a5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Приведение н</w:t>
            </w:r>
            <w:r w:rsidR="00492894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ормативной базы </w:t>
            </w: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в соответствие с требованиями ФГОС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C50084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до</w:t>
            </w:r>
            <w:proofErr w:type="gramEnd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сентября 2015</w:t>
            </w:r>
            <w:r w:rsidR="0000243F"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г</w:t>
            </w:r>
          </w:p>
        </w:tc>
      </w:tr>
      <w:tr w:rsidR="0000243F" w:rsidRPr="00ED0CBF" w:rsidTr="001C2087">
        <w:trPr>
          <w:trHeight w:hRule="exact" w:val="5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5.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ED0CBF">
            <w:pPr>
              <w:pStyle w:val="a5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Разработка плана методической работы, обеспечивающей сопровождение подготовки к введению ФГОС дошкольного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2014</w:t>
            </w:r>
            <w:r w:rsidR="00C50084">
              <w:rPr>
                <w:rStyle w:val="105pt0"/>
                <w:rFonts w:eastAsiaTheme="minorHAnsi"/>
                <w:i w:val="0"/>
                <w:sz w:val="24"/>
                <w:szCs w:val="24"/>
              </w:rPr>
              <w:t>-2015</w:t>
            </w: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г.</w:t>
            </w:r>
          </w:p>
        </w:tc>
      </w:tr>
      <w:tr w:rsidR="0000243F" w:rsidRPr="00ED0CBF" w:rsidTr="001C2087">
        <w:trPr>
          <w:trHeight w:hRule="exact" w:val="55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6.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ED0CBF">
            <w:pPr>
              <w:pStyle w:val="a5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Определение оптимальной модели организации </w:t>
            </w:r>
            <w:proofErr w:type="spellStart"/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воспитательно</w:t>
            </w:r>
            <w:proofErr w:type="spellEnd"/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-образовательного процесса, обеспечивающей реализацию различных видов детской деятельности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C50084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Сентябрь 2015</w:t>
            </w:r>
            <w:r w:rsidR="0000243F"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г.</w:t>
            </w:r>
          </w:p>
        </w:tc>
      </w:tr>
      <w:tr w:rsidR="0000243F" w:rsidRPr="00ED0CBF" w:rsidTr="001C2087">
        <w:trPr>
          <w:trHeight w:hRule="exact" w:val="5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7.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ED0CBF">
            <w:pPr>
              <w:pStyle w:val="a5"/>
              <w:rPr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Определение результатов освоения ООП дошкольниками в соответствие с ФГОС ДО</w:t>
            </w:r>
          </w:p>
          <w:p w:rsidR="0000243F" w:rsidRPr="001563E0" w:rsidRDefault="0000243F" w:rsidP="00ED0C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Default="00C50084" w:rsidP="001563E0">
            <w:pPr>
              <w:pStyle w:val="a5"/>
              <w:jc w:val="center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proofErr w:type="gram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течение </w:t>
            </w:r>
          </w:p>
          <w:p w:rsidR="00C50084" w:rsidRPr="001563E0" w:rsidRDefault="00C50084" w:rsidP="001563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гг</w:t>
            </w:r>
            <w:proofErr w:type="spellEnd"/>
          </w:p>
        </w:tc>
      </w:tr>
      <w:tr w:rsidR="0000243F" w:rsidRPr="00ED0CBF" w:rsidTr="001C2087">
        <w:trPr>
          <w:trHeight w:hRule="exact" w:val="5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8.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ED0CBF">
            <w:pPr>
              <w:pStyle w:val="a5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Разработка индивидуальных образовательных маршрутов для детей с ОВЗ на основе результатов диагностического мониторинга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00243F" w:rsidP="00C50084">
            <w:pPr>
              <w:pStyle w:val="a5"/>
              <w:jc w:val="center"/>
              <w:rPr>
                <w:i/>
                <w:sz w:val="24"/>
                <w:szCs w:val="24"/>
              </w:rPr>
            </w:pPr>
            <w:proofErr w:type="gramStart"/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в</w:t>
            </w:r>
            <w:proofErr w:type="gramEnd"/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течение </w:t>
            </w:r>
            <w:r w:rsidR="00C50084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2014-2015 </w:t>
            </w:r>
            <w:proofErr w:type="spellStart"/>
            <w:r w:rsidR="00C50084">
              <w:rPr>
                <w:rStyle w:val="105pt0"/>
                <w:rFonts w:eastAsiaTheme="minorHAnsi"/>
                <w:i w:val="0"/>
                <w:sz w:val="24"/>
                <w:szCs w:val="24"/>
              </w:rPr>
              <w:t>гг</w:t>
            </w:r>
            <w:proofErr w:type="spellEnd"/>
          </w:p>
        </w:tc>
      </w:tr>
      <w:tr w:rsidR="0000243F" w:rsidRPr="00ED0CBF" w:rsidTr="001C2087">
        <w:trPr>
          <w:trHeight w:hRule="exact" w:val="585"/>
        </w:trPr>
        <w:tc>
          <w:tcPr>
            <w:tcW w:w="14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sz w:val="24"/>
                <w:szCs w:val="24"/>
              </w:rPr>
            </w:pPr>
            <w:r w:rsidRPr="001563E0">
              <w:rPr>
                <w:rStyle w:val="105pt1"/>
                <w:rFonts w:eastAsiaTheme="minorHAnsi"/>
                <w:sz w:val="24"/>
                <w:szCs w:val="24"/>
              </w:rPr>
              <w:t>Финансово-экономическое обеспечение подготовки к введению ФГОС</w:t>
            </w:r>
          </w:p>
        </w:tc>
      </w:tr>
      <w:tr w:rsidR="0000243F" w:rsidRPr="00ED0CBF" w:rsidTr="001C2087">
        <w:trPr>
          <w:trHeight w:hRule="exact" w:val="29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1.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ED0CBF">
            <w:pPr>
              <w:pStyle w:val="a5"/>
              <w:rPr>
                <w:i/>
                <w:sz w:val="24"/>
                <w:szCs w:val="24"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Расчёт потребностей в расходах образовательного учреждения в условиях реализации ФГОС ДО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C50084" w:rsidP="001563E0">
            <w:pPr>
              <w:pStyle w:val="a5"/>
              <w:jc w:val="center"/>
              <w:rPr>
                <w:i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Декабря 2015</w:t>
            </w:r>
            <w:r w:rsidR="0000243F"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г</w:t>
            </w:r>
          </w:p>
        </w:tc>
      </w:tr>
      <w:tr w:rsidR="0000243F" w:rsidTr="001C2087">
        <w:trPr>
          <w:trHeight w:hRule="exact" w:val="60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Default="001563E0" w:rsidP="001563E0">
            <w:pPr>
              <w:pStyle w:val="11"/>
              <w:shd w:val="clear" w:color="auto" w:fill="auto"/>
              <w:spacing w:before="0" w:after="0" w:line="210" w:lineRule="exact"/>
              <w:rPr>
                <w:rStyle w:val="105pt0"/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 xml:space="preserve">     </w:t>
            </w:r>
          </w:p>
          <w:p w:rsidR="0000243F" w:rsidRPr="001563E0" w:rsidRDefault="0000243F" w:rsidP="006B3979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2.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00243F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1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по выходу рекомендаций</w:t>
            </w:r>
          </w:p>
        </w:tc>
      </w:tr>
      <w:tr w:rsidR="0000243F" w:rsidTr="001C2087">
        <w:trPr>
          <w:trHeight w:hRule="exact" w:val="5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Default="006B3979" w:rsidP="001563E0">
            <w:pPr>
              <w:pStyle w:val="11"/>
              <w:shd w:val="clear" w:color="auto" w:fill="auto"/>
              <w:spacing w:before="0" w:after="0" w:line="210" w:lineRule="exact"/>
              <w:ind w:left="320"/>
              <w:rPr>
                <w:rStyle w:val="105pt0"/>
                <w:sz w:val="24"/>
                <w:szCs w:val="24"/>
              </w:rPr>
            </w:pPr>
          </w:p>
          <w:p w:rsidR="0000243F" w:rsidRPr="001563E0" w:rsidRDefault="0000243F" w:rsidP="001563E0">
            <w:pPr>
              <w:pStyle w:val="11"/>
              <w:shd w:val="clear" w:color="auto" w:fill="auto"/>
              <w:spacing w:before="0" w:after="0" w:line="210" w:lineRule="exact"/>
              <w:ind w:left="320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3.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00243F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 xml:space="preserve">Приведение в соответствие с требованиями ФГОС основного общего </w:t>
            </w:r>
            <w:r w:rsidR="00C50084">
              <w:rPr>
                <w:rStyle w:val="105pt0"/>
                <w:sz w:val="24"/>
                <w:szCs w:val="24"/>
              </w:rPr>
              <w:t xml:space="preserve">дошкольного </w:t>
            </w:r>
            <w:r w:rsidRPr="001563E0">
              <w:rPr>
                <w:rStyle w:val="105pt0"/>
                <w:sz w:val="24"/>
                <w:szCs w:val="24"/>
              </w:rPr>
              <w:t>образования и новыми квалификационными характеристиками должностных инструкций работников ДОУ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C50084" w:rsidP="001563E0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до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декабря</w:t>
            </w:r>
            <w:r w:rsidR="0000243F" w:rsidRPr="001563E0">
              <w:rPr>
                <w:rStyle w:val="105pt0"/>
                <w:sz w:val="24"/>
                <w:szCs w:val="24"/>
              </w:rPr>
              <w:t xml:space="preserve"> 2014г.</w:t>
            </w:r>
          </w:p>
        </w:tc>
      </w:tr>
      <w:tr w:rsidR="0000243F" w:rsidTr="001C2087">
        <w:trPr>
          <w:trHeight w:hRule="exact" w:val="470"/>
        </w:trPr>
        <w:tc>
          <w:tcPr>
            <w:tcW w:w="14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C2087" w:rsidRDefault="0000243F" w:rsidP="001C2087">
            <w:pPr>
              <w:pStyle w:val="a5"/>
              <w:jc w:val="center"/>
              <w:rPr>
                <w:b/>
              </w:rPr>
            </w:pPr>
            <w:r w:rsidRPr="001C2087">
              <w:rPr>
                <w:rStyle w:val="105pt2"/>
                <w:rFonts w:eastAsiaTheme="minorHAnsi"/>
                <w:b/>
                <w:sz w:val="24"/>
                <w:szCs w:val="24"/>
              </w:rPr>
              <w:t>Информационное обеспечение введения ФГОС ДО</w:t>
            </w:r>
          </w:p>
        </w:tc>
      </w:tr>
      <w:tr w:rsidR="0000243F" w:rsidTr="001C2087">
        <w:trPr>
          <w:trHeight w:hRule="exact" w:val="29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1563E0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1.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3F" w:rsidRPr="001563E0" w:rsidRDefault="0000243F" w:rsidP="0000243F">
            <w:pPr>
              <w:pStyle w:val="1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Размещение информации о ходе подготовки к введению ФГОС ДО на сайте дошкольного учреждения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3F" w:rsidRPr="001563E0" w:rsidRDefault="0000243F" w:rsidP="0000243F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постоянно</w:t>
            </w:r>
          </w:p>
        </w:tc>
      </w:tr>
      <w:tr w:rsidR="001C2087" w:rsidTr="001C2087">
        <w:trPr>
          <w:trHeight w:hRule="exact" w:val="47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87" w:rsidRPr="001563E0" w:rsidRDefault="001C2087" w:rsidP="001563E0">
            <w:pPr>
              <w:pStyle w:val="11"/>
              <w:shd w:val="clear" w:color="auto" w:fill="auto"/>
              <w:spacing w:before="0" w:after="0" w:line="160" w:lineRule="exact"/>
              <w:ind w:left="320"/>
              <w:rPr>
                <w:rStyle w:val="8pt1pt"/>
                <w:sz w:val="24"/>
                <w:szCs w:val="24"/>
              </w:rPr>
            </w:pPr>
          </w:p>
          <w:p w:rsidR="001C2087" w:rsidRPr="001563E0" w:rsidRDefault="001C2087" w:rsidP="001563E0">
            <w:pPr>
              <w:pStyle w:val="11"/>
              <w:shd w:val="clear" w:color="auto" w:fill="auto"/>
              <w:spacing w:before="0" w:after="0" w:line="160" w:lineRule="exact"/>
              <w:ind w:left="320"/>
              <w:rPr>
                <w:sz w:val="24"/>
                <w:szCs w:val="24"/>
              </w:rPr>
            </w:pPr>
            <w:r w:rsidRPr="001563E0">
              <w:rPr>
                <w:rStyle w:val="8pt1pt"/>
                <w:sz w:val="24"/>
                <w:szCs w:val="24"/>
              </w:rPr>
              <w:t>2.</w:t>
            </w: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87" w:rsidRPr="001563E0" w:rsidRDefault="001C2087" w:rsidP="0000243F">
            <w:pPr>
              <w:pStyle w:val="1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Внесение информации о ходе подготовки к введению в ФГОС ДО в Публичный доклад заведующего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87" w:rsidRPr="001563E0" w:rsidRDefault="00C50084" w:rsidP="0000243F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май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2015</w:t>
            </w:r>
            <w:r w:rsidR="001C2087" w:rsidRPr="001563E0">
              <w:rPr>
                <w:rStyle w:val="105pt0"/>
                <w:sz w:val="24"/>
                <w:szCs w:val="24"/>
              </w:rPr>
              <w:t xml:space="preserve"> г.</w:t>
            </w:r>
          </w:p>
        </w:tc>
      </w:tr>
      <w:tr w:rsidR="001C2087" w:rsidTr="001C2087">
        <w:trPr>
          <w:trHeight w:hRule="exact" w:val="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87" w:rsidRPr="001563E0" w:rsidRDefault="001C2087" w:rsidP="001563E0">
            <w:pPr>
              <w:pStyle w:val="11"/>
              <w:spacing w:before="0" w:after="0" w:line="160" w:lineRule="exact"/>
              <w:ind w:left="320"/>
              <w:rPr>
                <w:rStyle w:val="8pt1pt"/>
                <w:sz w:val="24"/>
                <w:szCs w:val="24"/>
              </w:rPr>
            </w:pPr>
          </w:p>
        </w:tc>
        <w:tc>
          <w:tcPr>
            <w:tcW w:w="1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87" w:rsidRPr="001563E0" w:rsidRDefault="001C2087" w:rsidP="0000243F">
            <w:pPr>
              <w:pStyle w:val="11"/>
              <w:spacing w:before="0" w:after="0" w:line="210" w:lineRule="exact"/>
              <w:ind w:left="120"/>
              <w:jc w:val="left"/>
              <w:rPr>
                <w:rStyle w:val="105pt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087" w:rsidRPr="001563E0" w:rsidRDefault="001C2087" w:rsidP="0000243F">
            <w:pPr>
              <w:pStyle w:val="11"/>
              <w:spacing w:before="0" w:after="0" w:line="210" w:lineRule="exact"/>
              <w:jc w:val="center"/>
              <w:rPr>
                <w:rStyle w:val="105pt0"/>
                <w:sz w:val="24"/>
                <w:szCs w:val="24"/>
              </w:rPr>
            </w:pPr>
          </w:p>
        </w:tc>
      </w:tr>
      <w:tr w:rsidR="0000243F" w:rsidTr="001C2087">
        <w:trPr>
          <w:trHeight w:hRule="exact" w:val="858"/>
        </w:trPr>
        <w:tc>
          <w:tcPr>
            <w:tcW w:w="1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87" w:rsidRDefault="001C2087" w:rsidP="0000243F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rStyle w:val="105pt1"/>
                <w:i/>
                <w:iCs/>
                <w:sz w:val="24"/>
                <w:szCs w:val="24"/>
              </w:rPr>
            </w:pPr>
          </w:p>
          <w:p w:rsidR="0000243F" w:rsidRPr="001563E0" w:rsidRDefault="0000243F" w:rsidP="0000243F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1"/>
                <w:i/>
                <w:iCs/>
                <w:sz w:val="24"/>
                <w:szCs w:val="24"/>
              </w:rPr>
              <w:t>Кадровое обеспечение подготовки к введению ФГОС</w:t>
            </w:r>
          </w:p>
        </w:tc>
      </w:tr>
    </w:tbl>
    <w:tbl>
      <w:tblPr>
        <w:tblpPr w:leftFromText="180" w:rightFromText="180" w:vertAnchor="text" w:horzAnchor="margin" w:tblpY="3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1400"/>
        <w:gridCol w:w="1906"/>
      </w:tblGrid>
      <w:tr w:rsidR="001C2087" w:rsidRPr="001563E0" w:rsidTr="001C2087">
        <w:trPr>
          <w:trHeight w:hRule="exact" w:val="4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87" w:rsidRPr="001C2087" w:rsidRDefault="001C2087" w:rsidP="001C2087">
            <w:pPr>
              <w:pStyle w:val="a5"/>
              <w:rPr>
                <w:i/>
              </w:rPr>
            </w:pPr>
            <w:r w:rsidRPr="001C2087">
              <w:rPr>
                <w:rStyle w:val="LucidaSansUnicode10pt"/>
                <w:i w:val="0"/>
                <w:sz w:val="24"/>
                <w:szCs w:val="24"/>
              </w:rPr>
              <w:lastRenderedPageBreak/>
              <w:t>1</w:t>
            </w:r>
            <w:r w:rsidRPr="001C2087">
              <w:rPr>
                <w:rStyle w:val="5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87" w:rsidRDefault="001C2087" w:rsidP="001C2087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 w:rsidRPr="001C2087">
              <w:rPr>
                <w:rStyle w:val="105pt0"/>
                <w:rFonts w:eastAsiaTheme="minorHAnsi"/>
                <w:i w:val="0"/>
                <w:sz w:val="24"/>
                <w:szCs w:val="24"/>
              </w:rPr>
              <w:t>Осуществление повышения квалификации всех воспитателей и специалистов ДОУ</w:t>
            </w:r>
          </w:p>
          <w:p w:rsidR="001C2087" w:rsidRDefault="001C2087" w:rsidP="001C2087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</w:p>
          <w:p w:rsidR="001C2087" w:rsidRPr="001C2087" w:rsidRDefault="001C2087" w:rsidP="001C2087">
            <w:pPr>
              <w:pStyle w:val="a5"/>
              <w:rPr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087" w:rsidRPr="001C2087" w:rsidRDefault="001C2087" w:rsidP="001C2087">
            <w:pPr>
              <w:pStyle w:val="a5"/>
              <w:rPr>
                <w:i/>
              </w:rPr>
            </w:pPr>
            <w:r w:rsidRPr="001C2087">
              <w:rPr>
                <w:rStyle w:val="105pt0"/>
                <w:rFonts w:eastAsiaTheme="minorHAnsi"/>
                <w:i w:val="0"/>
                <w:sz w:val="24"/>
                <w:szCs w:val="24"/>
              </w:rPr>
              <w:t>поэтапно</w:t>
            </w:r>
          </w:p>
        </w:tc>
      </w:tr>
      <w:tr w:rsidR="001C2087" w:rsidRPr="001563E0" w:rsidTr="001C2087">
        <w:trPr>
          <w:trHeight w:hRule="exact" w:val="5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87" w:rsidRPr="001C2087" w:rsidRDefault="001C2087" w:rsidP="001C2087">
            <w:pPr>
              <w:pStyle w:val="a5"/>
              <w:rPr>
                <w:i/>
              </w:rPr>
            </w:pPr>
            <w:r w:rsidRPr="001C2087">
              <w:rPr>
                <w:rStyle w:val="105pt0"/>
                <w:rFonts w:eastAsiaTheme="minorHAnsi"/>
                <w:i w:val="0"/>
                <w:sz w:val="24"/>
                <w:szCs w:val="24"/>
              </w:rPr>
              <w:t>3.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87" w:rsidRPr="001C2087" w:rsidRDefault="001C2087" w:rsidP="001C2087">
            <w:pPr>
              <w:pStyle w:val="a5"/>
              <w:rPr>
                <w:i/>
              </w:rPr>
            </w:pPr>
            <w:r w:rsidRPr="001C2087">
              <w:rPr>
                <w:rStyle w:val="105pt0"/>
                <w:rFonts w:eastAsiaTheme="minorHAnsi"/>
                <w:i w:val="0"/>
                <w:sz w:val="24"/>
                <w:szCs w:val="24"/>
              </w:rPr>
              <w:t>Методичное обеспечение библиотечного фонда как информационного центра по подготовке к введению ФГОС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087" w:rsidRPr="001C2087" w:rsidRDefault="001C2087" w:rsidP="001C2087">
            <w:pPr>
              <w:pStyle w:val="a5"/>
              <w:rPr>
                <w:i/>
              </w:rPr>
            </w:pPr>
            <w:r w:rsidRPr="001C2087">
              <w:rPr>
                <w:rStyle w:val="105pt0"/>
                <w:rFonts w:eastAsiaTheme="minorHAnsi"/>
                <w:i w:val="0"/>
                <w:sz w:val="24"/>
                <w:szCs w:val="24"/>
              </w:rPr>
              <w:t>постоянно</w:t>
            </w:r>
          </w:p>
        </w:tc>
      </w:tr>
      <w:tr w:rsidR="001C2087" w:rsidRPr="001563E0" w:rsidTr="001C2087">
        <w:trPr>
          <w:trHeight w:hRule="exact" w:val="634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087" w:rsidRPr="001C2087" w:rsidRDefault="001C2087" w:rsidP="001C2087">
            <w:pPr>
              <w:pStyle w:val="a5"/>
              <w:jc w:val="center"/>
              <w:rPr>
                <w:i/>
              </w:rPr>
            </w:pPr>
            <w:r w:rsidRPr="001C2087">
              <w:rPr>
                <w:rStyle w:val="105pt1"/>
                <w:rFonts w:eastAsiaTheme="minorHAnsi"/>
                <w:i w:val="0"/>
                <w:sz w:val="24"/>
                <w:szCs w:val="24"/>
              </w:rPr>
              <w:t>Материально - техническое обеспечение подготовки к введению ФГОС</w:t>
            </w:r>
          </w:p>
        </w:tc>
      </w:tr>
      <w:tr w:rsidR="001C2087" w:rsidRPr="001563E0" w:rsidTr="001C2087">
        <w:trPr>
          <w:trHeight w:hRule="exact" w:val="5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87" w:rsidRPr="001563E0" w:rsidRDefault="001C2087" w:rsidP="001C2087">
            <w:pPr>
              <w:pStyle w:val="11"/>
              <w:shd w:val="clear" w:color="auto" w:fill="auto"/>
              <w:spacing w:before="0" w:after="0" w:line="200" w:lineRule="exact"/>
              <w:ind w:right="300"/>
              <w:jc w:val="right"/>
              <w:rPr>
                <w:sz w:val="24"/>
                <w:szCs w:val="24"/>
              </w:rPr>
            </w:pPr>
            <w:r w:rsidRPr="001563E0">
              <w:rPr>
                <w:rStyle w:val="LucidaSansUnicode10pt"/>
                <w:sz w:val="24"/>
                <w:szCs w:val="24"/>
              </w:rPr>
              <w:t>1</w:t>
            </w:r>
            <w:r w:rsidRPr="001563E0">
              <w:rPr>
                <w:rStyle w:val="5pt"/>
                <w:sz w:val="24"/>
                <w:szCs w:val="24"/>
              </w:rPr>
              <w:t>.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087" w:rsidRPr="001563E0" w:rsidRDefault="001C2087" w:rsidP="001C2087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Обогащение предметно-развивающей среды в соответствие с требованиями стандартизации дошкольного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087" w:rsidRPr="001563E0" w:rsidRDefault="00C50084" w:rsidP="001C2087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постоянно</w:t>
            </w:r>
            <w:proofErr w:type="gramEnd"/>
          </w:p>
        </w:tc>
      </w:tr>
      <w:tr w:rsidR="001C2087" w:rsidRPr="001563E0" w:rsidTr="001C2087">
        <w:trPr>
          <w:trHeight w:hRule="exact" w:val="5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87" w:rsidRDefault="001C2087" w:rsidP="001C2087">
            <w:pPr>
              <w:pStyle w:val="11"/>
              <w:shd w:val="clear" w:color="auto" w:fill="auto"/>
              <w:spacing w:before="0" w:after="0" w:line="210" w:lineRule="exact"/>
              <w:ind w:left="320"/>
              <w:jc w:val="left"/>
              <w:rPr>
                <w:rStyle w:val="105pt0"/>
                <w:sz w:val="24"/>
                <w:szCs w:val="24"/>
              </w:rPr>
            </w:pPr>
          </w:p>
          <w:p w:rsidR="001C2087" w:rsidRPr="001563E0" w:rsidRDefault="001C2087" w:rsidP="001C2087">
            <w:pPr>
              <w:pStyle w:val="11"/>
              <w:shd w:val="clear" w:color="auto" w:fill="auto"/>
              <w:spacing w:before="0" w:after="0" w:line="210" w:lineRule="exact"/>
              <w:ind w:left="3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2.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087" w:rsidRDefault="001C2087" w:rsidP="001C2087">
            <w:pPr>
              <w:pStyle w:val="11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105pt0"/>
                <w:sz w:val="24"/>
                <w:szCs w:val="24"/>
              </w:rPr>
            </w:pPr>
          </w:p>
          <w:p w:rsidR="001C2087" w:rsidRPr="001563E0" w:rsidRDefault="001C2087" w:rsidP="001C2087">
            <w:pPr>
              <w:pStyle w:val="1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Укрепление материально-технической базы ДОУ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87" w:rsidRDefault="001C2087" w:rsidP="001C2087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rStyle w:val="105pt0"/>
                <w:sz w:val="24"/>
                <w:szCs w:val="24"/>
              </w:rPr>
            </w:pPr>
          </w:p>
          <w:p w:rsidR="001C2087" w:rsidRPr="001563E0" w:rsidRDefault="001C2087" w:rsidP="001C2087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постоянно</w:t>
            </w:r>
          </w:p>
        </w:tc>
      </w:tr>
      <w:tr w:rsidR="001C2087" w:rsidTr="001C208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055" w:type="dxa"/>
            <w:gridSpan w:val="3"/>
          </w:tcPr>
          <w:p w:rsidR="001C2087" w:rsidRDefault="001C2087" w:rsidP="001C2087"/>
        </w:tc>
      </w:tr>
    </w:tbl>
    <w:p w:rsidR="0000243F" w:rsidRDefault="0000243F" w:rsidP="0000243F"/>
    <w:p w:rsidR="0000243F" w:rsidRPr="001563E0" w:rsidRDefault="0000243F" w:rsidP="0000243F">
      <w:pPr>
        <w:rPr>
          <w:sz w:val="24"/>
          <w:szCs w:val="24"/>
        </w:rPr>
      </w:pPr>
    </w:p>
    <w:p w:rsidR="0000243F" w:rsidRDefault="0000243F" w:rsidP="0000243F"/>
    <w:p w:rsidR="0000243F" w:rsidRDefault="0000243F" w:rsidP="0000243F"/>
    <w:p w:rsidR="0000243F" w:rsidRDefault="0000243F" w:rsidP="0000243F"/>
    <w:p w:rsidR="0000243F" w:rsidRDefault="0000243F" w:rsidP="0000243F"/>
    <w:p w:rsidR="0000243F" w:rsidRDefault="0000243F" w:rsidP="0000243F"/>
    <w:p w:rsidR="0000243F" w:rsidRDefault="0000243F" w:rsidP="0000243F"/>
    <w:p w:rsidR="0000243F" w:rsidRDefault="0000243F" w:rsidP="0000243F"/>
    <w:p w:rsidR="0000243F" w:rsidRDefault="0000243F" w:rsidP="0000243F"/>
    <w:p w:rsidR="0000243F" w:rsidRDefault="0000243F" w:rsidP="0000243F"/>
    <w:p w:rsidR="001C2087" w:rsidRDefault="001C2087" w:rsidP="0000243F"/>
    <w:p w:rsidR="00C50084" w:rsidRDefault="00C50084" w:rsidP="0000243F"/>
    <w:p w:rsidR="0000243F" w:rsidRDefault="0000243F" w:rsidP="001563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E0">
        <w:rPr>
          <w:rStyle w:val="91"/>
          <w:rFonts w:eastAsiaTheme="minorHAnsi"/>
          <w:sz w:val="24"/>
          <w:szCs w:val="24"/>
        </w:rPr>
        <w:lastRenderedPageBreak/>
        <w:t>Реализация шага</w:t>
      </w:r>
      <w:r w:rsidRPr="001563E0">
        <w:rPr>
          <w:rStyle w:val="91"/>
          <w:rFonts w:eastAsiaTheme="minorHAnsi"/>
          <w:b w:val="0"/>
          <w:sz w:val="24"/>
          <w:szCs w:val="24"/>
        </w:rPr>
        <w:t xml:space="preserve"> </w:t>
      </w:r>
      <w:r w:rsidR="001563E0" w:rsidRPr="001563E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563E0">
        <w:rPr>
          <w:rFonts w:ascii="Times New Roman" w:hAnsi="Times New Roman" w:cs="Times New Roman"/>
          <w:b/>
          <w:sz w:val="24"/>
          <w:szCs w:val="24"/>
        </w:rPr>
        <w:t>3 дорожной карты введения ФГОС</w:t>
      </w:r>
    </w:p>
    <w:p w:rsidR="006B3979" w:rsidRPr="006B3979" w:rsidRDefault="006B3979" w:rsidP="006B397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979">
        <w:rPr>
          <w:rFonts w:ascii="Times New Roman" w:hAnsi="Times New Roman" w:cs="Times New Roman"/>
          <w:i/>
          <w:sz w:val="24"/>
          <w:szCs w:val="24"/>
        </w:rPr>
        <w:t>План-график реализации изменений и дополнений образовательной деятельности ДОУ - это временная модель, определяющая процесс перехода от существующей образовательной деятельности к желаемой.</w:t>
      </w:r>
    </w:p>
    <w:p w:rsidR="006B3979" w:rsidRPr="006B3979" w:rsidRDefault="006B3979" w:rsidP="006B39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3979">
        <w:rPr>
          <w:rFonts w:ascii="Times New Roman" w:hAnsi="Times New Roman" w:cs="Times New Roman"/>
          <w:b/>
          <w:i/>
          <w:sz w:val="24"/>
          <w:szCs w:val="24"/>
        </w:rPr>
        <w:t>Таким образом, в результате шага № 3 мы получаем: сроки начала и окончания реализации программы изменений и дополнений в целом</w:t>
      </w:r>
      <w:r w:rsidRPr="006B397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195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9"/>
        <w:gridCol w:w="3102"/>
        <w:gridCol w:w="17"/>
        <w:gridCol w:w="1740"/>
        <w:gridCol w:w="102"/>
        <w:gridCol w:w="2063"/>
        <w:gridCol w:w="64"/>
        <w:gridCol w:w="3723"/>
        <w:gridCol w:w="104"/>
        <w:gridCol w:w="1559"/>
        <w:gridCol w:w="1418"/>
      </w:tblGrid>
      <w:tr w:rsidR="00267DBE" w:rsidTr="00267DBE">
        <w:trPr>
          <w:trHeight w:val="12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Default="00267DBE" w:rsidP="00267DBE">
            <w:pPr>
              <w:pStyle w:val="11"/>
              <w:spacing w:before="0" w:after="0" w:line="210" w:lineRule="exact"/>
              <w:ind w:left="140"/>
              <w:jc w:val="left"/>
              <w:rPr>
                <w:sz w:val="10"/>
                <w:szCs w:val="10"/>
              </w:rPr>
            </w:pPr>
            <w:r>
              <w:rPr>
                <w:rStyle w:val="105pt0"/>
              </w:rPr>
              <w:t>5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 xml:space="preserve">Разработка плана методического сопровождения введения </w:t>
            </w:r>
            <w:r w:rsidRPr="001563E0">
              <w:rPr>
                <w:rStyle w:val="11pt"/>
                <w:sz w:val="24"/>
                <w:szCs w:val="24"/>
              </w:rPr>
              <w:t>ФГОС до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6F2947" w:rsidP="00267DBE">
            <w:pPr>
              <w:pStyle w:val="11"/>
              <w:spacing w:before="0" w:after="0" w:line="528" w:lineRule="exact"/>
              <w:jc w:val="center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Октябрь 2014</w:t>
            </w:r>
            <w:r w:rsidR="00267DBE" w:rsidRPr="001563E0">
              <w:rPr>
                <w:rStyle w:val="105pt0"/>
                <w:sz w:val="24"/>
                <w:szCs w:val="24"/>
              </w:rPr>
              <w:t xml:space="preserve"> г.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ст. воспитатель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pacing w:before="0" w:after="0" w:line="264" w:lineRule="exac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Повышение профессиональной компетентности всех категорий педагогических работников по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pacing w:before="0" w:after="0" w:line="210" w:lineRule="exact"/>
              <w:ind w:left="100" w:right="-511"/>
              <w:jc w:val="center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rPr>
                <w:sz w:val="24"/>
                <w:szCs w:val="24"/>
              </w:rPr>
            </w:pPr>
          </w:p>
        </w:tc>
      </w:tr>
      <w:tr w:rsidR="00267DBE" w:rsidTr="00267DBE">
        <w:trPr>
          <w:trHeight w:hRule="exact" w:val="10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Default="00267DBE" w:rsidP="00267DBE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Рассмотрение вопросов введения ФГОС ДО на педагогических советах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6F2947" w:rsidP="00267DBE">
            <w:pPr>
              <w:pStyle w:val="11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в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течение 2014/2015</w:t>
            </w:r>
            <w:r w:rsidR="00267DBE" w:rsidRPr="001563E0">
              <w:rPr>
                <w:rStyle w:val="105pt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a5"/>
              <w:rPr>
                <w:i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ДОУ ст. воспитатель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1563E0">
              <w:rPr>
                <w:rStyle w:val="105pt0"/>
                <w:sz w:val="24"/>
                <w:szCs w:val="24"/>
              </w:rPr>
              <w:t>педколлектива</w:t>
            </w:r>
            <w:proofErr w:type="spellEnd"/>
            <w:r w:rsidRPr="001563E0">
              <w:rPr>
                <w:rStyle w:val="105pt0"/>
                <w:sz w:val="24"/>
                <w:szCs w:val="24"/>
              </w:rPr>
              <w:t xml:space="preserve"> основных положений ФГОС дошкольного образования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Прото</w:t>
            </w:r>
            <w:r w:rsidRPr="001563E0">
              <w:rPr>
                <w:rStyle w:val="105pt0"/>
                <w:sz w:val="24"/>
                <w:szCs w:val="24"/>
              </w:rPr>
              <w:t>колы педагогических</w:t>
            </w:r>
          </w:p>
          <w:p w:rsidR="00267DBE" w:rsidRPr="001563E0" w:rsidRDefault="00267DBE" w:rsidP="00267DBE">
            <w:pPr>
              <w:pStyle w:val="11"/>
              <w:shd w:val="clear" w:color="auto" w:fill="auto"/>
              <w:spacing w:after="0" w:line="139" w:lineRule="exact"/>
              <w:ind w:right="2117"/>
              <w:jc w:val="right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советов</w:t>
            </w:r>
          </w:p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139" w:lineRule="exact"/>
              <w:ind w:right="2320"/>
              <w:jc w:val="right"/>
              <w:rPr>
                <w:sz w:val="24"/>
                <w:szCs w:val="24"/>
              </w:rPr>
            </w:pPr>
          </w:p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139" w:lineRule="exact"/>
              <w:ind w:right="2320"/>
              <w:jc w:val="right"/>
              <w:rPr>
                <w:sz w:val="24"/>
                <w:szCs w:val="24"/>
              </w:rPr>
            </w:pPr>
          </w:p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30" w:lineRule="exact"/>
              <w:ind w:right="2320"/>
              <w:jc w:val="right"/>
              <w:rPr>
                <w:sz w:val="24"/>
                <w:szCs w:val="24"/>
              </w:rPr>
            </w:pPr>
          </w:p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30" w:lineRule="exact"/>
              <w:ind w:right="2320"/>
              <w:jc w:val="right"/>
              <w:rPr>
                <w:sz w:val="24"/>
                <w:szCs w:val="24"/>
              </w:rPr>
            </w:pPr>
          </w:p>
        </w:tc>
      </w:tr>
      <w:tr w:rsidR="00267DBE" w:rsidTr="00267DBE">
        <w:trPr>
          <w:trHeight w:hRule="exact" w:val="14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Default="00267DBE" w:rsidP="00267DBE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t>7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 xml:space="preserve">Проведение </w:t>
            </w:r>
            <w:proofErr w:type="spellStart"/>
            <w:r w:rsidRPr="001563E0">
              <w:rPr>
                <w:rStyle w:val="105pt0"/>
                <w:sz w:val="24"/>
                <w:szCs w:val="24"/>
              </w:rPr>
              <w:t>инструктивно</w:t>
            </w:r>
            <w:r w:rsidRPr="001563E0">
              <w:rPr>
                <w:rStyle w:val="105pt0"/>
                <w:sz w:val="24"/>
                <w:szCs w:val="24"/>
              </w:rPr>
              <w:softHyphen/>
              <w:t>методических</w:t>
            </w:r>
            <w:proofErr w:type="spellEnd"/>
            <w:r w:rsidRPr="001563E0">
              <w:rPr>
                <w:rStyle w:val="105pt0"/>
                <w:sz w:val="24"/>
                <w:szCs w:val="24"/>
              </w:rPr>
              <w:t xml:space="preserve"> совещаний, </w:t>
            </w:r>
            <w:proofErr w:type="spellStart"/>
            <w:r w:rsidRPr="001563E0">
              <w:rPr>
                <w:rStyle w:val="105pt0"/>
                <w:sz w:val="24"/>
                <w:szCs w:val="24"/>
              </w:rPr>
              <w:t>педчасов</w:t>
            </w:r>
            <w:proofErr w:type="spellEnd"/>
            <w:r w:rsidRPr="001563E0">
              <w:rPr>
                <w:rStyle w:val="105pt0"/>
                <w:sz w:val="24"/>
                <w:szCs w:val="24"/>
              </w:rPr>
              <w:t>, обучающих семинаров, по вопросам введения ФГОС ДО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6F2947" w:rsidP="00267DBE">
            <w:pPr>
              <w:pStyle w:val="1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в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течение 2014/2015</w:t>
            </w:r>
            <w:r w:rsidR="00267DBE" w:rsidRPr="001563E0">
              <w:rPr>
                <w:rStyle w:val="105pt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ст. воспитатель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 xml:space="preserve">План </w:t>
            </w:r>
            <w:r w:rsidRPr="001563E0">
              <w:rPr>
                <w:rStyle w:val="105pt0"/>
                <w:sz w:val="24"/>
                <w:szCs w:val="24"/>
              </w:rPr>
              <w:t xml:space="preserve"> методической работы, результаты анализа анкетирования педагогов</w:t>
            </w:r>
          </w:p>
          <w:p w:rsidR="00267DBE" w:rsidRPr="001563E0" w:rsidRDefault="00267DBE" w:rsidP="00267DBE">
            <w:pPr>
              <w:pStyle w:val="11"/>
              <w:shd w:val="clear" w:color="auto" w:fill="auto"/>
              <w:spacing w:before="0" w:after="60" w:line="230" w:lineRule="exact"/>
              <w:ind w:right="2320"/>
              <w:jc w:val="right"/>
              <w:rPr>
                <w:sz w:val="24"/>
                <w:szCs w:val="24"/>
              </w:rPr>
            </w:pPr>
          </w:p>
          <w:p w:rsidR="00267DBE" w:rsidRPr="001563E0" w:rsidRDefault="00267DBE" w:rsidP="00267DBE">
            <w:pPr>
              <w:pStyle w:val="11"/>
              <w:shd w:val="clear" w:color="auto" w:fill="auto"/>
              <w:spacing w:before="60" w:after="0" w:line="210" w:lineRule="exact"/>
              <w:ind w:right="2320"/>
              <w:jc w:val="right"/>
              <w:rPr>
                <w:sz w:val="24"/>
                <w:szCs w:val="24"/>
              </w:rPr>
            </w:pPr>
          </w:p>
        </w:tc>
      </w:tr>
      <w:tr w:rsidR="00267DBE" w:rsidTr="00267DBE">
        <w:trPr>
          <w:trHeight w:hRule="exact" w:val="14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Default="00267DBE" w:rsidP="00267DBE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t>8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Проведение открытых просмотров образовательной деятельности для педагогов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6F2947" w:rsidP="00267DBE">
            <w:pPr>
              <w:pStyle w:val="1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в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течение 2014/2015</w:t>
            </w:r>
            <w:r w:rsidR="00267DBE" w:rsidRPr="001563E0">
              <w:rPr>
                <w:rStyle w:val="105pt0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ст. воспитатель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Повышение педагогической компетентности педагогов по вопросам совершенствования качества образования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 xml:space="preserve">План </w:t>
            </w:r>
            <w:r w:rsidRPr="001563E0">
              <w:rPr>
                <w:rStyle w:val="105pt0"/>
                <w:sz w:val="24"/>
                <w:szCs w:val="24"/>
              </w:rPr>
              <w:t>методической работы, результаты анализа анкетирования педагогов</w:t>
            </w:r>
          </w:p>
          <w:p w:rsidR="00267DBE" w:rsidRPr="001563E0" w:rsidRDefault="00267DBE" w:rsidP="00267DBE">
            <w:pPr>
              <w:pStyle w:val="11"/>
              <w:shd w:val="clear" w:color="auto" w:fill="auto"/>
              <w:spacing w:before="0" w:after="180" w:line="80" w:lineRule="exact"/>
              <w:ind w:left="580"/>
              <w:jc w:val="left"/>
              <w:rPr>
                <w:sz w:val="24"/>
                <w:szCs w:val="24"/>
              </w:rPr>
            </w:pPr>
          </w:p>
          <w:p w:rsidR="00267DBE" w:rsidRPr="001563E0" w:rsidRDefault="00267DBE" w:rsidP="00267DBE">
            <w:pPr>
              <w:pStyle w:val="11"/>
              <w:shd w:val="clear" w:color="auto" w:fill="auto"/>
              <w:spacing w:before="180" w:after="0" w:line="210" w:lineRule="exact"/>
              <w:ind w:right="2320"/>
              <w:jc w:val="right"/>
              <w:rPr>
                <w:sz w:val="24"/>
                <w:szCs w:val="24"/>
              </w:rPr>
            </w:pPr>
          </w:p>
        </w:tc>
      </w:tr>
      <w:tr w:rsidR="00267DBE" w:rsidRPr="0094587C" w:rsidTr="00267DBE">
        <w:trPr>
          <w:trHeight w:hRule="exact" w:val="1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Default="00267DBE" w:rsidP="00267DBE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t>9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Организация участия различных категорий педагогических работников в педагогических мероприятиях разного уровня по вопросам введения ФГОС ДО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1563E0" w:rsidRDefault="006F2947" w:rsidP="00267DBE">
            <w:pPr>
              <w:pStyle w:val="11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в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течение 2014/2015</w:t>
            </w:r>
            <w:r w:rsidR="00267DBE" w:rsidRPr="001563E0">
              <w:rPr>
                <w:rStyle w:val="105pt0"/>
                <w:sz w:val="24"/>
                <w:szCs w:val="24"/>
              </w:rPr>
              <w:t>учебного года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a5"/>
              <w:rPr>
                <w:i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</w:t>
            </w: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ОУ, ст. воспитатель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Обеспечение научно-методического сопровождения перехода и внедрения ФГОС ДО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hd w:val="clear" w:color="auto" w:fill="auto"/>
              <w:spacing w:before="0" w:after="6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Материалы семинаров, конференций городского, областного, регионального и федерального уровней</w:t>
            </w:r>
          </w:p>
          <w:p w:rsidR="00267DBE" w:rsidRPr="001563E0" w:rsidRDefault="00267DBE" w:rsidP="00267DBE">
            <w:pPr>
              <w:pStyle w:val="11"/>
              <w:shd w:val="clear" w:color="auto" w:fill="auto"/>
              <w:spacing w:before="60" w:after="0" w:line="210" w:lineRule="exact"/>
              <w:ind w:right="2320"/>
              <w:jc w:val="right"/>
              <w:rPr>
                <w:sz w:val="24"/>
                <w:szCs w:val="24"/>
              </w:rPr>
            </w:pPr>
          </w:p>
        </w:tc>
      </w:tr>
      <w:tr w:rsidR="00267DBE" w:rsidRPr="0094587C" w:rsidTr="00267DBE">
        <w:tc>
          <w:tcPr>
            <w:tcW w:w="14611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267DBE" w:rsidRPr="001563E0" w:rsidRDefault="00267DBE" w:rsidP="00267DBE">
            <w:pPr>
              <w:pStyle w:val="11"/>
              <w:spacing w:before="0" w:after="60" w:line="264" w:lineRule="exact"/>
              <w:ind w:left="120"/>
              <w:jc w:val="left"/>
              <w:rPr>
                <w:rStyle w:val="105pt0"/>
                <w:sz w:val="24"/>
                <w:szCs w:val="24"/>
              </w:rPr>
            </w:pPr>
          </w:p>
        </w:tc>
      </w:tr>
      <w:tr w:rsidR="00267DBE" w:rsidRPr="005A0BA0" w:rsidTr="00267DBE">
        <w:trPr>
          <w:trHeight w:hRule="exact" w:val="13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Разработка и утверждение примерной основной общеобразовательной программы дошкольного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Август 2014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ст. воспитатель рабочая группа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Наличие ООП дошкольного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267DBE" w:rsidRPr="005A0BA0" w:rsidTr="00267DBE">
        <w:trPr>
          <w:trHeight w:hRule="exact" w:val="80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Разработка и утверждение рабочих программ педагогов и специалистов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5A0BA0" w:rsidRDefault="006F2947" w:rsidP="00267DBE">
            <w:pPr>
              <w:pStyle w:val="a5"/>
              <w:rPr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Сентябрь-октябрь</w:t>
            </w:r>
            <w:r w:rsidR="00267DBE"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2014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ст.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Наличие программ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Протокол педсовета, МО, приказ</w:t>
            </w:r>
          </w:p>
        </w:tc>
      </w:tr>
      <w:tr w:rsidR="00267DBE" w:rsidRPr="005A0BA0" w:rsidTr="00267DBE">
        <w:tc>
          <w:tcPr>
            <w:tcW w:w="14611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</w:p>
        </w:tc>
      </w:tr>
      <w:tr w:rsidR="00267DBE" w:rsidRPr="005A0BA0" w:rsidTr="00267DBE">
        <w:trPr>
          <w:trHeight w:val="211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Организация индивидуального консультирования педагогов по вопросам </w:t>
            </w:r>
            <w:proofErr w:type="spellStart"/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психолого</w:t>
            </w: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softHyphen/>
              <w:t>педагогического</w:t>
            </w:r>
            <w:proofErr w:type="spellEnd"/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сопровождения подготовки к введению ФГОС ДО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Default="00267DBE" w:rsidP="00267DBE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ст. воспитатель,</w:t>
            </w:r>
          </w:p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proofErr w:type="gramStart"/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педагог</w:t>
            </w:r>
            <w:proofErr w:type="gramEnd"/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- психолог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План</w:t>
            </w: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консультаций для педагогов ДОУ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67DBE" w:rsidRPr="005A0BA0" w:rsidRDefault="00267DBE" w:rsidP="00267DBE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</w:t>
            </w:r>
          </w:p>
        </w:tc>
      </w:tr>
    </w:tbl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119"/>
        <w:gridCol w:w="1842"/>
        <w:gridCol w:w="2138"/>
        <w:gridCol w:w="3812"/>
        <w:gridCol w:w="2981"/>
      </w:tblGrid>
      <w:tr w:rsidR="00267DBE" w:rsidRPr="005A0BA0" w:rsidTr="00C50084">
        <w:trPr>
          <w:trHeight w:val="11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6F2947" w:rsidP="00C50084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до</w:t>
            </w:r>
            <w:proofErr w:type="gramEnd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ноября 2015</w:t>
            </w:r>
            <w:r w:rsidR="00267DBE"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</w:t>
            </w: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ОУ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Дополнения в документы, регламентирующие деятельность учреждения по внедрению ФГОС ДО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Приказ об утверждении локальных актов, протоколы педсовета</w:t>
            </w:r>
          </w:p>
        </w:tc>
      </w:tr>
      <w:tr w:rsidR="00267DBE" w:rsidRPr="005A0BA0" w:rsidTr="00C50084">
        <w:trPr>
          <w:trHeight w:hRule="exact" w:val="9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Мониторинг подготовки к введению ФГОС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Январь, Май 2014 г.</w:t>
            </w:r>
            <w:r w:rsidR="006F2947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и 2015 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ст. воспитатель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План контроля</w:t>
            </w:r>
          </w:p>
        </w:tc>
      </w:tr>
      <w:tr w:rsidR="00267DBE" w:rsidRPr="005A0BA0" w:rsidTr="00C50084">
        <w:trPr>
          <w:trHeight w:hRule="exact" w:val="17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Организация отчетности по подготовке к введению ФГОС 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По срокам и процедуре, установленным управлением образования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</w:t>
            </w: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ОУ, ст. воспитатель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BE" w:rsidRPr="005A0BA0" w:rsidRDefault="00267DBE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Отчеты</w:t>
            </w:r>
          </w:p>
        </w:tc>
      </w:tr>
    </w:tbl>
    <w:p w:rsidR="00267DBE" w:rsidRDefault="00267DBE" w:rsidP="001563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7DBE" w:rsidRDefault="00267DBE" w:rsidP="001563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7DBE" w:rsidRDefault="00267DBE" w:rsidP="001563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563E0" w:rsidRDefault="001563E0" w:rsidP="001563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</w:p>
    <w:p w:rsidR="001563E0" w:rsidRDefault="001563E0" w:rsidP="001563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7DBE" w:rsidRDefault="00267DBE" w:rsidP="00267DB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67DBE" w:rsidRDefault="00267DBE" w:rsidP="001563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BE" w:rsidRDefault="00267DBE" w:rsidP="001563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43F" w:rsidRPr="001563E0" w:rsidRDefault="0000243F" w:rsidP="001563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E0">
        <w:rPr>
          <w:rFonts w:ascii="Times New Roman" w:hAnsi="Times New Roman" w:cs="Times New Roman"/>
          <w:b/>
          <w:sz w:val="24"/>
          <w:szCs w:val="24"/>
        </w:rPr>
        <w:t>ПЛАН-ГРАФИК</w:t>
      </w:r>
      <w:bookmarkEnd w:id="4"/>
    </w:p>
    <w:tbl>
      <w:tblPr>
        <w:tblpPr w:leftFromText="180" w:rightFromText="180" w:vertAnchor="text" w:horzAnchor="margin" w:tblpY="7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16"/>
        <w:gridCol w:w="1762"/>
        <w:gridCol w:w="2165"/>
        <w:gridCol w:w="3782"/>
        <w:gridCol w:w="2986"/>
      </w:tblGrid>
      <w:tr w:rsidR="006B3979" w:rsidTr="006B3979">
        <w:trPr>
          <w:trHeight w:hRule="exact" w:val="5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60" w:line="210" w:lineRule="exact"/>
              <w:ind w:left="14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№</w:t>
            </w:r>
          </w:p>
          <w:p w:rsidR="006B3979" w:rsidRPr="001563E0" w:rsidRDefault="006B3979" w:rsidP="006B3979">
            <w:pPr>
              <w:pStyle w:val="11"/>
              <w:shd w:val="clear" w:color="auto" w:fill="auto"/>
              <w:spacing w:before="60" w:after="0" w:line="210" w:lineRule="exact"/>
              <w:ind w:left="140"/>
              <w:jc w:val="left"/>
              <w:rPr>
                <w:sz w:val="24"/>
                <w:szCs w:val="24"/>
              </w:rPr>
            </w:pPr>
            <w:proofErr w:type="gramStart"/>
            <w:r w:rsidRPr="001563E0">
              <w:rPr>
                <w:rStyle w:val="105pt0"/>
                <w:sz w:val="24"/>
                <w:szCs w:val="24"/>
              </w:rPr>
              <w:t>п</w:t>
            </w:r>
            <w:proofErr w:type="gramEnd"/>
            <w:r w:rsidRPr="001563E0">
              <w:rPr>
                <w:rStyle w:val="105pt0"/>
                <w:sz w:val="24"/>
                <w:szCs w:val="24"/>
              </w:rPr>
              <w:t>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"/>
                <w:sz w:val="24"/>
                <w:szCs w:val="24"/>
              </w:rPr>
              <w:t>Мероприятие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"/>
                <w:sz w:val="24"/>
                <w:szCs w:val="24"/>
              </w:rPr>
              <w:t>Примерные</w:t>
            </w:r>
          </w:p>
          <w:p w:rsidR="006B3979" w:rsidRPr="001563E0" w:rsidRDefault="006B3979" w:rsidP="006B3979">
            <w:pPr>
              <w:pStyle w:val="11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"/>
                <w:sz w:val="24"/>
                <w:szCs w:val="24"/>
              </w:rPr>
              <w:t>сроки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563E0">
              <w:rPr>
                <w:rStyle w:val="105pt"/>
                <w:sz w:val="24"/>
                <w:szCs w:val="24"/>
              </w:rPr>
              <w:t>Ответственные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"/>
                <w:sz w:val="24"/>
                <w:szCs w:val="24"/>
              </w:rPr>
              <w:t>Ожидаемый результат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Default="006B3979" w:rsidP="006B3979">
            <w:pPr>
              <w:pStyle w:val="11"/>
              <w:shd w:val="clear" w:color="auto" w:fill="auto"/>
              <w:spacing w:before="0" w:after="0" w:line="264" w:lineRule="exact"/>
              <w:jc w:val="center"/>
              <w:rPr>
                <w:rStyle w:val="105pt"/>
                <w:sz w:val="24"/>
                <w:szCs w:val="24"/>
              </w:rPr>
            </w:pPr>
            <w:r w:rsidRPr="001563E0">
              <w:rPr>
                <w:rStyle w:val="105pt"/>
                <w:sz w:val="24"/>
                <w:szCs w:val="24"/>
              </w:rPr>
              <w:t xml:space="preserve">Формы отчетных </w:t>
            </w:r>
          </w:p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"/>
                <w:sz w:val="24"/>
                <w:szCs w:val="24"/>
              </w:rPr>
              <w:t>документов</w:t>
            </w:r>
          </w:p>
        </w:tc>
      </w:tr>
      <w:tr w:rsidR="006B3979" w:rsidTr="006B3979">
        <w:trPr>
          <w:trHeight w:hRule="exact" w:val="4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rPr>
                <w:sz w:val="24"/>
                <w:szCs w:val="24"/>
              </w:rPr>
            </w:pPr>
          </w:p>
        </w:tc>
        <w:tc>
          <w:tcPr>
            <w:tcW w:w="1092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B3979" w:rsidRDefault="006B3979" w:rsidP="006B3979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right="300"/>
              <w:jc w:val="right"/>
              <w:rPr>
                <w:rStyle w:val="105pt"/>
                <w:sz w:val="24"/>
                <w:szCs w:val="24"/>
              </w:rPr>
            </w:pPr>
            <w:r w:rsidRPr="001563E0">
              <w:rPr>
                <w:rStyle w:val="105pt"/>
                <w:sz w:val="24"/>
                <w:szCs w:val="24"/>
              </w:rPr>
              <w:t>Создание организационно-управленческих условий внедрения ФГОС ДО</w:t>
            </w:r>
          </w:p>
          <w:p w:rsidR="006B3979" w:rsidRDefault="006B3979" w:rsidP="006B3979">
            <w:pPr>
              <w:pStyle w:val="11"/>
              <w:shd w:val="clear" w:color="auto" w:fill="auto"/>
              <w:spacing w:before="0" w:after="0" w:line="210" w:lineRule="exact"/>
              <w:ind w:right="300"/>
              <w:jc w:val="right"/>
              <w:rPr>
                <w:rStyle w:val="105pt"/>
              </w:rPr>
            </w:pPr>
          </w:p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10" w:lineRule="exact"/>
              <w:ind w:right="300"/>
              <w:jc w:val="righ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rPr>
                <w:sz w:val="24"/>
                <w:szCs w:val="24"/>
              </w:rPr>
            </w:pPr>
          </w:p>
        </w:tc>
      </w:tr>
      <w:tr w:rsidR="006B3979" w:rsidTr="006B3979">
        <w:trPr>
          <w:trHeight w:hRule="exact" w:val="8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Создание рабочей группы по подготовке введения ФГОС дошкольного образования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январь 2014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a5"/>
              <w:rPr>
                <w:i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ДОУ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Педагогический совет</w:t>
            </w:r>
          </w:p>
        </w:tc>
      </w:tr>
      <w:tr w:rsidR="006B3979" w:rsidTr="006B3979">
        <w:trPr>
          <w:trHeight w:hRule="exact" w:val="10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Разработка и утверждение плана-графика мероприятий по реализации направлений ФГОС 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январь 2014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a5"/>
              <w:rPr>
                <w:i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ГБОУ ст. воспитатель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Система мероприятий, обеспечивающих внедрение ФГОС ДО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a5"/>
              <w:jc w:val="center"/>
              <w:rPr>
                <w:i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План</w:t>
            </w:r>
          </w:p>
        </w:tc>
      </w:tr>
      <w:tr w:rsidR="006B3979" w:rsidTr="006B3979">
        <w:trPr>
          <w:trHeight w:hRule="exact" w:val="10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Организация повышения квалификации по проблеме введения ФГОС 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F2947" w:rsidP="006B3979">
            <w:pPr>
              <w:pStyle w:val="11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В течение 2013/2015</w:t>
            </w:r>
            <w:r w:rsidR="006B3979" w:rsidRPr="001563E0">
              <w:rPr>
                <w:rStyle w:val="105pt0"/>
                <w:sz w:val="24"/>
                <w:szCs w:val="24"/>
              </w:rPr>
              <w:t xml:space="preserve"> уч.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a5"/>
              <w:rPr>
                <w:i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ДОУ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Поэтапная подготовка педагогических и управленческих кадров к введению ФГОС ДО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Приказ об утверждении плана графика повышения квалификации, план курсовой подготовки</w:t>
            </w:r>
          </w:p>
        </w:tc>
      </w:tr>
      <w:tr w:rsidR="006B3979" w:rsidTr="006B3979">
        <w:trPr>
          <w:trHeight w:hRule="exact" w:val="11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</w:t>
            </w:r>
            <w:r w:rsidRPr="001563E0">
              <w:rPr>
                <w:rStyle w:val="11pt"/>
                <w:sz w:val="24"/>
                <w:szCs w:val="24"/>
              </w:rPr>
              <w:t>ФГОС 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Март 2014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a5"/>
              <w:rPr>
                <w:i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ДОУ, ст. воспитатель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Получение объективной информации о готовности дошкольного учреждения к переходу на ФГОС ДО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1563E0" w:rsidRDefault="006B3979" w:rsidP="006B3979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Педагогический совет</w:t>
            </w:r>
          </w:p>
        </w:tc>
      </w:tr>
    </w:tbl>
    <w:p w:rsidR="006B3979" w:rsidRPr="001563E0" w:rsidRDefault="0000243F" w:rsidP="006B397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E0">
        <w:rPr>
          <w:rFonts w:ascii="Times New Roman" w:hAnsi="Times New Roman" w:cs="Times New Roman"/>
          <w:b/>
          <w:sz w:val="24"/>
          <w:szCs w:val="24"/>
        </w:rPr>
        <w:t>МЕРОПРИЯТИЙ ПО ОБЕСПЕЧЕНИЮ ПОДГОТОВКИ К ВВЕДЕНИЮ ФЕДЕРАЛЬНОГО ГОСУДАРСТВЕННОГО</w:t>
      </w:r>
      <w:r w:rsidR="006B3979" w:rsidRPr="006B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979" w:rsidRPr="001563E0">
        <w:rPr>
          <w:rFonts w:ascii="Times New Roman" w:hAnsi="Times New Roman" w:cs="Times New Roman"/>
          <w:b/>
          <w:sz w:val="24"/>
          <w:szCs w:val="24"/>
        </w:rPr>
        <w:t>ОБРАЗОВАТЕЛЬНОГО СТАНДАРТА ДОШКОЛЬНОГО ОБРАЗОВАНИЯ НА 2013 - 2014 уч. год</w:t>
      </w:r>
    </w:p>
    <w:p w:rsidR="006B3979" w:rsidRDefault="006B3979" w:rsidP="001563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79" w:rsidRDefault="006B3979" w:rsidP="001563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79" w:rsidRDefault="006B3979" w:rsidP="001563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E0" w:rsidRPr="001563E0" w:rsidRDefault="001563E0" w:rsidP="001563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9"/>
        <w:gridCol w:w="3102"/>
        <w:gridCol w:w="17"/>
        <w:gridCol w:w="1740"/>
        <w:gridCol w:w="102"/>
        <w:gridCol w:w="2063"/>
        <w:gridCol w:w="64"/>
        <w:gridCol w:w="3723"/>
        <w:gridCol w:w="104"/>
        <w:gridCol w:w="1559"/>
        <w:gridCol w:w="1418"/>
      </w:tblGrid>
      <w:tr w:rsidR="006B3979" w:rsidTr="00C50084">
        <w:trPr>
          <w:trHeight w:val="12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Default="006B3979" w:rsidP="00C50084">
            <w:pPr>
              <w:pStyle w:val="11"/>
              <w:spacing w:before="0" w:after="0" w:line="210" w:lineRule="exact"/>
              <w:ind w:left="140"/>
              <w:jc w:val="left"/>
              <w:rPr>
                <w:sz w:val="10"/>
                <w:szCs w:val="10"/>
              </w:rPr>
            </w:pPr>
            <w:r>
              <w:rPr>
                <w:rStyle w:val="105pt0"/>
              </w:rPr>
              <w:t>5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 xml:space="preserve">Разработка плана методического сопровождения введения </w:t>
            </w:r>
            <w:r w:rsidRPr="001563E0">
              <w:rPr>
                <w:rStyle w:val="11pt"/>
                <w:sz w:val="24"/>
                <w:szCs w:val="24"/>
              </w:rPr>
              <w:t>ФГОС до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F2947" w:rsidP="00C50084">
            <w:pPr>
              <w:pStyle w:val="11"/>
              <w:spacing w:before="0" w:after="0" w:line="528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январь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2015</w:t>
            </w:r>
            <w:r w:rsidR="006B3979" w:rsidRPr="001563E0">
              <w:rPr>
                <w:rStyle w:val="105pt0"/>
                <w:sz w:val="24"/>
                <w:szCs w:val="24"/>
              </w:rPr>
              <w:t xml:space="preserve"> г.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ст. воспитатель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pacing w:before="0" w:after="0" w:line="264" w:lineRule="exac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Повышение профессиональной компетентности всех категорий педагогических работников по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pacing w:before="0" w:after="0" w:line="210" w:lineRule="exact"/>
              <w:ind w:left="100" w:right="-511"/>
              <w:jc w:val="center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rPr>
                <w:sz w:val="24"/>
                <w:szCs w:val="24"/>
              </w:rPr>
            </w:pPr>
          </w:p>
        </w:tc>
      </w:tr>
      <w:tr w:rsidR="006B3979" w:rsidTr="00C50084">
        <w:trPr>
          <w:trHeight w:hRule="exact" w:val="10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Default="006B3979" w:rsidP="00C50084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lastRenderedPageBreak/>
              <w:t>6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Рассмотрение вопросов введения ФГОС ДО на педагогических советах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proofErr w:type="gramStart"/>
            <w:r w:rsidRPr="001563E0">
              <w:rPr>
                <w:rStyle w:val="105pt0"/>
                <w:sz w:val="24"/>
                <w:szCs w:val="24"/>
              </w:rPr>
              <w:t>в</w:t>
            </w:r>
            <w:proofErr w:type="gramEnd"/>
            <w:r w:rsidRPr="001563E0">
              <w:rPr>
                <w:rStyle w:val="105pt0"/>
                <w:sz w:val="24"/>
                <w:szCs w:val="24"/>
              </w:rPr>
              <w:t xml:space="preserve"> течение 2013</w:t>
            </w:r>
            <w:r w:rsidR="006F2947">
              <w:rPr>
                <w:rStyle w:val="105pt0"/>
                <w:sz w:val="24"/>
                <w:szCs w:val="24"/>
              </w:rPr>
              <w:t>/2015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a5"/>
              <w:rPr>
                <w:i/>
              </w:rPr>
            </w:pP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ДОУ ст. воспитатель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1563E0">
              <w:rPr>
                <w:rStyle w:val="105pt0"/>
                <w:sz w:val="24"/>
                <w:szCs w:val="24"/>
              </w:rPr>
              <w:t>педколлектива</w:t>
            </w:r>
            <w:proofErr w:type="spellEnd"/>
            <w:r w:rsidRPr="001563E0">
              <w:rPr>
                <w:rStyle w:val="105pt0"/>
                <w:sz w:val="24"/>
                <w:szCs w:val="24"/>
              </w:rPr>
              <w:t xml:space="preserve"> основных положений ФГОС дошкольного образования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Прото</w:t>
            </w:r>
            <w:r w:rsidRPr="001563E0">
              <w:rPr>
                <w:rStyle w:val="105pt0"/>
                <w:sz w:val="24"/>
                <w:szCs w:val="24"/>
              </w:rPr>
              <w:t>колы педагогических</w:t>
            </w:r>
          </w:p>
          <w:p w:rsidR="006B3979" w:rsidRPr="001563E0" w:rsidRDefault="006B3979" w:rsidP="00C50084">
            <w:pPr>
              <w:pStyle w:val="11"/>
              <w:shd w:val="clear" w:color="auto" w:fill="auto"/>
              <w:spacing w:after="0" w:line="139" w:lineRule="exact"/>
              <w:ind w:right="2117"/>
              <w:jc w:val="right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советов</w:t>
            </w:r>
          </w:p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139" w:lineRule="exact"/>
              <w:ind w:right="2320"/>
              <w:jc w:val="right"/>
              <w:rPr>
                <w:sz w:val="24"/>
                <w:szCs w:val="24"/>
              </w:rPr>
            </w:pPr>
          </w:p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139" w:lineRule="exact"/>
              <w:ind w:right="2320"/>
              <w:jc w:val="right"/>
              <w:rPr>
                <w:sz w:val="24"/>
                <w:szCs w:val="24"/>
              </w:rPr>
            </w:pPr>
          </w:p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30" w:lineRule="exact"/>
              <w:ind w:right="2320"/>
              <w:jc w:val="right"/>
              <w:rPr>
                <w:sz w:val="24"/>
                <w:szCs w:val="24"/>
              </w:rPr>
            </w:pPr>
          </w:p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30" w:lineRule="exact"/>
              <w:ind w:right="2320"/>
              <w:jc w:val="right"/>
              <w:rPr>
                <w:sz w:val="24"/>
                <w:szCs w:val="24"/>
              </w:rPr>
            </w:pPr>
          </w:p>
        </w:tc>
      </w:tr>
      <w:tr w:rsidR="006B3979" w:rsidTr="00C50084">
        <w:trPr>
          <w:trHeight w:hRule="exact" w:val="14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Default="006B3979" w:rsidP="00C50084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t>7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 xml:space="preserve">Проведение </w:t>
            </w:r>
            <w:proofErr w:type="spellStart"/>
            <w:r w:rsidRPr="001563E0">
              <w:rPr>
                <w:rStyle w:val="105pt0"/>
                <w:sz w:val="24"/>
                <w:szCs w:val="24"/>
              </w:rPr>
              <w:t>инструктивно</w:t>
            </w:r>
            <w:r w:rsidRPr="001563E0">
              <w:rPr>
                <w:rStyle w:val="105pt0"/>
                <w:sz w:val="24"/>
                <w:szCs w:val="24"/>
              </w:rPr>
              <w:softHyphen/>
              <w:t>методических</w:t>
            </w:r>
            <w:proofErr w:type="spellEnd"/>
            <w:r w:rsidRPr="001563E0">
              <w:rPr>
                <w:rStyle w:val="105pt0"/>
                <w:sz w:val="24"/>
                <w:szCs w:val="24"/>
              </w:rPr>
              <w:t xml:space="preserve"> совещаний, </w:t>
            </w:r>
            <w:proofErr w:type="spellStart"/>
            <w:r w:rsidRPr="001563E0">
              <w:rPr>
                <w:rStyle w:val="105pt0"/>
                <w:sz w:val="24"/>
                <w:szCs w:val="24"/>
              </w:rPr>
              <w:t>педчасов</w:t>
            </w:r>
            <w:proofErr w:type="spellEnd"/>
            <w:r w:rsidRPr="001563E0">
              <w:rPr>
                <w:rStyle w:val="105pt0"/>
                <w:sz w:val="24"/>
                <w:szCs w:val="24"/>
              </w:rPr>
              <w:t>, обучающих семинаров, по вопросам введения ФГОС ДО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F2947" w:rsidP="00C50084">
            <w:pPr>
              <w:pStyle w:val="1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в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течение 2013/2015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ст. воспитатель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 xml:space="preserve">План </w:t>
            </w:r>
            <w:r w:rsidRPr="001563E0">
              <w:rPr>
                <w:rStyle w:val="105pt0"/>
                <w:sz w:val="24"/>
                <w:szCs w:val="24"/>
              </w:rPr>
              <w:t xml:space="preserve"> методической работы, результаты анализа анкетирования педагогов</w:t>
            </w:r>
          </w:p>
          <w:p w:rsidR="006B3979" w:rsidRPr="001563E0" w:rsidRDefault="006B3979" w:rsidP="00C50084">
            <w:pPr>
              <w:pStyle w:val="11"/>
              <w:shd w:val="clear" w:color="auto" w:fill="auto"/>
              <w:spacing w:before="0" w:after="60" w:line="230" w:lineRule="exact"/>
              <w:ind w:right="2320"/>
              <w:jc w:val="right"/>
              <w:rPr>
                <w:sz w:val="24"/>
                <w:szCs w:val="24"/>
              </w:rPr>
            </w:pPr>
          </w:p>
          <w:p w:rsidR="006B3979" w:rsidRPr="001563E0" w:rsidRDefault="006B3979" w:rsidP="00C50084">
            <w:pPr>
              <w:pStyle w:val="11"/>
              <w:shd w:val="clear" w:color="auto" w:fill="auto"/>
              <w:spacing w:before="60" w:after="0" w:line="210" w:lineRule="exact"/>
              <w:ind w:right="2320"/>
              <w:jc w:val="right"/>
              <w:rPr>
                <w:sz w:val="24"/>
                <w:szCs w:val="24"/>
              </w:rPr>
            </w:pPr>
          </w:p>
        </w:tc>
      </w:tr>
      <w:tr w:rsidR="006B3979" w:rsidTr="00C50084">
        <w:trPr>
          <w:trHeight w:hRule="exact" w:val="14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Default="006B3979" w:rsidP="00C50084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t>8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Проведение открытых просмотров образовательной деятельности для педагогов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F2947" w:rsidP="00C50084">
            <w:pPr>
              <w:pStyle w:val="1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в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течение 2013/2015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ст. воспитатель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Повышение педагогической компетентности педагогов по вопросам совершенствования качества образования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 xml:space="preserve">План </w:t>
            </w:r>
            <w:r w:rsidRPr="001563E0">
              <w:rPr>
                <w:rStyle w:val="105pt0"/>
                <w:sz w:val="24"/>
                <w:szCs w:val="24"/>
              </w:rPr>
              <w:t>методической работы, результаты анализа анкетирования педагогов</w:t>
            </w:r>
          </w:p>
          <w:p w:rsidR="006B3979" w:rsidRPr="001563E0" w:rsidRDefault="006B3979" w:rsidP="00C50084">
            <w:pPr>
              <w:pStyle w:val="11"/>
              <w:shd w:val="clear" w:color="auto" w:fill="auto"/>
              <w:spacing w:before="0" w:after="180" w:line="80" w:lineRule="exact"/>
              <w:ind w:left="580"/>
              <w:jc w:val="left"/>
              <w:rPr>
                <w:sz w:val="24"/>
                <w:szCs w:val="24"/>
              </w:rPr>
            </w:pPr>
          </w:p>
          <w:p w:rsidR="006B3979" w:rsidRPr="001563E0" w:rsidRDefault="006B3979" w:rsidP="00C50084">
            <w:pPr>
              <w:pStyle w:val="11"/>
              <w:shd w:val="clear" w:color="auto" w:fill="auto"/>
              <w:spacing w:before="180" w:after="0" w:line="210" w:lineRule="exact"/>
              <w:ind w:right="2320"/>
              <w:jc w:val="right"/>
              <w:rPr>
                <w:sz w:val="24"/>
                <w:szCs w:val="24"/>
              </w:rPr>
            </w:pPr>
          </w:p>
        </w:tc>
      </w:tr>
      <w:tr w:rsidR="006B3979" w:rsidRPr="0094587C" w:rsidTr="00C50084">
        <w:trPr>
          <w:trHeight w:hRule="exact" w:val="1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Default="006B3979" w:rsidP="00C50084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t>9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Организация участия различных категорий педагогических работников в педагогических мероприятиях разного уровня по вопросам введения ФГОС ДО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1563E0" w:rsidRDefault="006F2947" w:rsidP="00C50084">
            <w:pPr>
              <w:pStyle w:val="11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в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течение 2013/2015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a5"/>
              <w:rPr>
                <w:i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</w:t>
            </w:r>
            <w:r w:rsidRPr="001563E0">
              <w:rPr>
                <w:rStyle w:val="105pt0"/>
                <w:rFonts w:eastAsiaTheme="minorHAnsi"/>
                <w:i w:val="0"/>
                <w:sz w:val="24"/>
                <w:szCs w:val="24"/>
              </w:rPr>
              <w:t>ОУ, ст. воспитатель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Обеспечение научно-методического сопровождения перехода и внедрения ФГОС ДО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hd w:val="clear" w:color="auto" w:fill="auto"/>
              <w:spacing w:before="0" w:after="60" w:line="264" w:lineRule="exact"/>
              <w:ind w:left="120"/>
              <w:jc w:val="left"/>
              <w:rPr>
                <w:sz w:val="24"/>
                <w:szCs w:val="24"/>
              </w:rPr>
            </w:pPr>
            <w:r w:rsidRPr="001563E0">
              <w:rPr>
                <w:rStyle w:val="105pt0"/>
                <w:sz w:val="24"/>
                <w:szCs w:val="24"/>
              </w:rPr>
              <w:t>Материалы семинаров, конференций городского, областного, регионального и федерального уровней</w:t>
            </w:r>
          </w:p>
          <w:p w:rsidR="006B3979" w:rsidRPr="001563E0" w:rsidRDefault="006B3979" w:rsidP="00C50084">
            <w:pPr>
              <w:pStyle w:val="11"/>
              <w:shd w:val="clear" w:color="auto" w:fill="auto"/>
              <w:spacing w:before="60" w:after="0" w:line="210" w:lineRule="exact"/>
              <w:ind w:right="2320"/>
              <w:jc w:val="right"/>
              <w:rPr>
                <w:sz w:val="24"/>
                <w:szCs w:val="24"/>
              </w:rPr>
            </w:pPr>
          </w:p>
        </w:tc>
      </w:tr>
      <w:tr w:rsidR="006B3979" w:rsidRPr="0094587C" w:rsidTr="00C50084">
        <w:tc>
          <w:tcPr>
            <w:tcW w:w="14611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6B3979" w:rsidRPr="001563E0" w:rsidRDefault="006B3979" w:rsidP="00C50084">
            <w:pPr>
              <w:pStyle w:val="11"/>
              <w:spacing w:before="0" w:after="60" w:line="264" w:lineRule="exact"/>
              <w:ind w:left="120"/>
              <w:jc w:val="left"/>
              <w:rPr>
                <w:rStyle w:val="105pt0"/>
                <w:sz w:val="24"/>
                <w:szCs w:val="24"/>
              </w:rPr>
            </w:pPr>
          </w:p>
        </w:tc>
      </w:tr>
      <w:tr w:rsidR="006B3979" w:rsidRPr="005A0BA0" w:rsidTr="00C50084">
        <w:trPr>
          <w:trHeight w:hRule="exact" w:val="13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Разработка и утверждение примерной основной общеобразовательной программы дошкольного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Август 2014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ст. воспитатель рабочая группа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Наличие ООП дошкольного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6B3979" w:rsidRPr="005A0BA0" w:rsidTr="00C50084">
        <w:trPr>
          <w:trHeight w:hRule="exact" w:val="80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Разработка и утверждение рабочих программ педагогов и специалистов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август 2014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ст.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Наличие программ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Протокол педсовета, МО, приказ</w:t>
            </w:r>
          </w:p>
        </w:tc>
      </w:tr>
      <w:tr w:rsidR="006B3979" w:rsidRPr="005A0BA0" w:rsidTr="00C50084">
        <w:tc>
          <w:tcPr>
            <w:tcW w:w="14611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</w:p>
        </w:tc>
      </w:tr>
      <w:tr w:rsidR="006B3979" w:rsidRPr="005A0BA0" w:rsidTr="00C50084">
        <w:trPr>
          <w:trHeight w:val="211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Организация индивидуального консультирования педагогов по вопросам </w:t>
            </w:r>
            <w:proofErr w:type="spellStart"/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психолого</w:t>
            </w: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softHyphen/>
              <w:t>педагогического</w:t>
            </w:r>
            <w:proofErr w:type="spellEnd"/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сопровождения подготовки к введению ФГОС ДО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F2947" w:rsidP="00C50084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течение 2013-2014 </w:t>
            </w:r>
            <w:proofErr w:type="spell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Default="006B3979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ст. воспитатель,</w:t>
            </w:r>
          </w:p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proofErr w:type="gramStart"/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педагог</w:t>
            </w:r>
            <w:proofErr w:type="gramEnd"/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- психолог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План</w:t>
            </w: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консультаций для педагогов ДОУ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</w:t>
            </w:r>
          </w:p>
        </w:tc>
      </w:tr>
    </w:tbl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119"/>
        <w:gridCol w:w="1842"/>
        <w:gridCol w:w="2138"/>
        <w:gridCol w:w="3812"/>
        <w:gridCol w:w="2981"/>
      </w:tblGrid>
      <w:tr w:rsidR="006B3979" w:rsidRPr="005A0BA0" w:rsidTr="00C50084">
        <w:trPr>
          <w:trHeight w:val="11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F2947" w:rsidP="00C50084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до</w:t>
            </w:r>
            <w:proofErr w:type="gramEnd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ноября 2015 </w:t>
            </w:r>
            <w:r w:rsidR="006B3979"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</w:t>
            </w: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ОУ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Дополнения в документы, регламентирующие деятельность учреждения по внедрению ФГОС ДО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Приказ об утверждении локальных актов, протоколы педсовета</w:t>
            </w:r>
          </w:p>
        </w:tc>
      </w:tr>
      <w:tr w:rsidR="006B3979" w:rsidRPr="005A0BA0" w:rsidTr="00C50084">
        <w:trPr>
          <w:trHeight w:hRule="exact" w:val="9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Мониторинг подготовки к введению ФГОС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Январь, Май 2014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ст. воспитатель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План контроля</w:t>
            </w:r>
          </w:p>
        </w:tc>
      </w:tr>
      <w:tr w:rsidR="006B3979" w:rsidRPr="005A0BA0" w:rsidTr="00C50084">
        <w:trPr>
          <w:trHeight w:hRule="exact" w:val="17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Организация отчетности по подготовке к введению ФГОС 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По срокам и процедуре, установленным управлением образования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</w:t>
            </w: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ОУ, ст. воспитатель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79" w:rsidRPr="005A0BA0" w:rsidRDefault="006B3979" w:rsidP="00C50084">
            <w:pPr>
              <w:pStyle w:val="a5"/>
              <w:rPr>
                <w:sz w:val="24"/>
                <w:szCs w:val="24"/>
              </w:rPr>
            </w:pPr>
            <w:r w:rsidRPr="005A0BA0">
              <w:rPr>
                <w:rStyle w:val="105pt0"/>
                <w:rFonts w:eastAsiaTheme="minorHAnsi"/>
                <w:i w:val="0"/>
                <w:sz w:val="24"/>
                <w:szCs w:val="24"/>
              </w:rPr>
              <w:t>Отчеты</w:t>
            </w:r>
          </w:p>
        </w:tc>
      </w:tr>
      <w:tr w:rsidR="00522880" w:rsidRPr="005A0BA0" w:rsidTr="00C50084">
        <w:trPr>
          <w:trHeight w:hRule="exact" w:val="378"/>
        </w:trPr>
        <w:tc>
          <w:tcPr>
            <w:tcW w:w="1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80" w:rsidRPr="00522880" w:rsidRDefault="00522880" w:rsidP="00522880">
            <w:pPr>
              <w:pStyle w:val="a5"/>
              <w:numPr>
                <w:ilvl w:val="0"/>
                <w:numId w:val="1"/>
              </w:numPr>
              <w:jc w:val="center"/>
              <w:rPr>
                <w:rStyle w:val="105pt0"/>
                <w:rFonts w:eastAsiaTheme="minorHAnsi"/>
                <w:b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b/>
                <w:i w:val="0"/>
                <w:sz w:val="24"/>
                <w:szCs w:val="24"/>
              </w:rPr>
              <w:t>Создание кадрового обеспечения введения ФГОС ДО</w:t>
            </w:r>
          </w:p>
        </w:tc>
      </w:tr>
      <w:tr w:rsidR="00522880" w:rsidRPr="005A0BA0" w:rsidTr="00522880">
        <w:trPr>
          <w:trHeight w:hRule="exact"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522880" w:rsidP="00522880">
            <w:pPr>
              <w:pStyle w:val="a5"/>
              <w:jc w:val="center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Анализ кадрового обеспечения введения ФГОС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Январь, август</w:t>
            </w:r>
          </w:p>
          <w:p w:rsidR="00522880" w:rsidRPr="005A0BA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2014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ДОУ</w:t>
            </w:r>
          </w:p>
          <w:p w:rsidR="0052288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воспит</w:t>
            </w:r>
            <w:proofErr w:type="spellEnd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522880" w:rsidP="00C5008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80" w:rsidRPr="005A0BA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Аналитическая информация</w:t>
            </w:r>
          </w:p>
        </w:tc>
      </w:tr>
      <w:tr w:rsidR="00522880" w:rsidRPr="005A0BA0" w:rsidTr="00522880">
        <w:trPr>
          <w:trHeight w:hRule="exact" w:val="11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522880" w:rsidP="00522880">
            <w:pPr>
              <w:pStyle w:val="a5"/>
              <w:jc w:val="center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Создание условий для прохождения курсов повышения квалификации для педагогов</w:t>
            </w:r>
          </w:p>
          <w:p w:rsidR="00522880" w:rsidRPr="005A0BA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Default="00522880" w:rsidP="00522880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ДОУ</w:t>
            </w:r>
          </w:p>
          <w:p w:rsidR="00522880" w:rsidRDefault="00522880" w:rsidP="00522880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воспит</w:t>
            </w:r>
            <w:proofErr w:type="spellEnd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E82367" w:rsidRDefault="00E82367" w:rsidP="00C50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80" w:rsidRPr="005A0BA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План-график</w:t>
            </w:r>
          </w:p>
        </w:tc>
      </w:tr>
      <w:tr w:rsidR="00522880" w:rsidRPr="005A0BA0" w:rsidTr="00E82367">
        <w:trPr>
          <w:trHeight w:hRule="exact" w:val="1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522880" w:rsidP="00522880">
            <w:pPr>
              <w:pStyle w:val="a5"/>
              <w:jc w:val="center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Проведение педагогического совета «Введения ФГОС ДО  проблемы и перспективы»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522880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Январь 2014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Default="00522880" w:rsidP="00522880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ДОУ</w:t>
            </w:r>
          </w:p>
          <w:p w:rsidR="00522880" w:rsidRDefault="00522880" w:rsidP="00522880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воспит</w:t>
            </w:r>
            <w:proofErr w:type="spellEnd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E82367" w:rsidRDefault="00E82367" w:rsidP="00C50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80" w:rsidRPr="005A0BA0" w:rsidRDefault="00E82367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Протокол педсовета</w:t>
            </w:r>
          </w:p>
        </w:tc>
      </w:tr>
      <w:tr w:rsidR="00522880" w:rsidRPr="005A0BA0" w:rsidTr="00E82367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522880" w:rsidP="00522880">
            <w:pPr>
              <w:pStyle w:val="a5"/>
              <w:jc w:val="center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E82367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Организация участия  педагогов ДОУ в различных семинарах, НПК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E82367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367" w:rsidRDefault="00E82367" w:rsidP="00E82367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ДОУ</w:t>
            </w:r>
          </w:p>
          <w:p w:rsidR="00522880" w:rsidRDefault="00E82367" w:rsidP="00E82367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воспит</w:t>
            </w:r>
            <w:proofErr w:type="spellEnd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E82367" w:rsidP="00C5008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2367">
              <w:rPr>
                <w:rFonts w:ascii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80" w:rsidRPr="005A0BA0" w:rsidRDefault="00F4175C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Материалы приказы</w:t>
            </w:r>
          </w:p>
        </w:tc>
      </w:tr>
      <w:tr w:rsidR="00522880" w:rsidRPr="005A0BA0" w:rsidTr="00F4175C">
        <w:trPr>
          <w:trHeight w:hRule="exact" w:val="11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522880" w:rsidP="00522880">
            <w:pPr>
              <w:pStyle w:val="a5"/>
              <w:jc w:val="center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F4175C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Создание рабочих групп педагогов по проблемам введения ФГОС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F4175C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75C" w:rsidRDefault="00F4175C" w:rsidP="00F4175C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ДОУ</w:t>
            </w:r>
          </w:p>
          <w:p w:rsidR="00522880" w:rsidRDefault="00F4175C" w:rsidP="00F4175C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880" w:rsidRPr="005A0BA0" w:rsidRDefault="00F4175C" w:rsidP="00C5008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236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области организации ОП в соответствии с ФГОС ДО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80" w:rsidRPr="005A0BA0" w:rsidRDefault="00F4175C" w:rsidP="00C50084">
            <w:pPr>
              <w:pStyle w:val="a5"/>
              <w:rPr>
                <w:rStyle w:val="105pt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 Протоколы заседаний  рабочих групп</w:t>
            </w:r>
          </w:p>
        </w:tc>
      </w:tr>
    </w:tbl>
    <w:p w:rsidR="006B3979" w:rsidRDefault="006B3979" w:rsidP="0000243F"/>
    <w:tbl>
      <w:tblPr>
        <w:tblpPr w:leftFromText="180" w:rightFromText="180" w:vertAnchor="text" w:horzAnchor="margin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211"/>
        <w:gridCol w:w="1762"/>
        <w:gridCol w:w="2155"/>
        <w:gridCol w:w="3797"/>
        <w:gridCol w:w="2986"/>
      </w:tblGrid>
      <w:tr w:rsidR="00F4175C" w:rsidTr="00F4175C">
        <w:trPr>
          <w:trHeight w:hRule="exact" w:val="581"/>
        </w:trPr>
        <w:tc>
          <w:tcPr>
            <w:tcW w:w="115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Default="00F4175C" w:rsidP="00F4175C">
            <w:pPr>
              <w:pStyle w:val="11"/>
              <w:shd w:val="clear" w:color="auto" w:fill="auto"/>
              <w:spacing w:before="0" w:after="0" w:line="210" w:lineRule="exact"/>
              <w:ind w:right="100"/>
              <w:jc w:val="right"/>
              <w:rPr>
                <w:rStyle w:val="105pt0"/>
                <w:sz w:val="24"/>
                <w:szCs w:val="24"/>
              </w:rPr>
            </w:pPr>
          </w:p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10" w:lineRule="exact"/>
              <w:ind w:right="100"/>
              <w:jc w:val="righ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 xml:space="preserve">3. </w:t>
            </w:r>
            <w:r w:rsidRPr="009179D6">
              <w:rPr>
                <w:rStyle w:val="105pt"/>
                <w:sz w:val="24"/>
                <w:szCs w:val="24"/>
              </w:rPr>
              <w:t>Создание материально-технического обеспечения подготовки введения ФГОС</w:t>
            </w:r>
          </w:p>
        </w:tc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175C" w:rsidRDefault="00F4175C" w:rsidP="00F4175C">
            <w:pPr>
              <w:pStyle w:val="11"/>
              <w:shd w:val="clear" w:color="auto" w:fill="auto"/>
              <w:spacing w:before="0" w:after="0" w:line="210" w:lineRule="exact"/>
              <w:rPr>
                <w:rStyle w:val="105pt"/>
                <w:sz w:val="24"/>
                <w:szCs w:val="24"/>
              </w:rPr>
            </w:pPr>
          </w:p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9179D6">
              <w:rPr>
                <w:rStyle w:val="105pt"/>
                <w:sz w:val="24"/>
                <w:szCs w:val="24"/>
              </w:rPr>
              <w:t>ДО</w:t>
            </w:r>
          </w:p>
        </w:tc>
      </w:tr>
      <w:tr w:rsidR="00F4175C" w:rsidTr="00F4175C">
        <w:trPr>
          <w:trHeight w:hRule="exact" w:val="18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Default="00F4175C" w:rsidP="00F4175C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Обеспечение оснащённости ДОУ в соответствии с требованиями ФГОС к минимальной оснащенности учебного процесса и оборудованию учебных помещений.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6F2947">
            <w:pPr>
              <w:pStyle w:val="11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proofErr w:type="gramStart"/>
            <w:r w:rsidRPr="009179D6">
              <w:rPr>
                <w:rStyle w:val="105pt0"/>
                <w:sz w:val="24"/>
                <w:szCs w:val="24"/>
              </w:rPr>
              <w:t>в</w:t>
            </w:r>
            <w:proofErr w:type="gramEnd"/>
            <w:r w:rsidRPr="009179D6">
              <w:rPr>
                <w:rStyle w:val="105pt0"/>
                <w:sz w:val="24"/>
                <w:szCs w:val="24"/>
              </w:rPr>
              <w:t xml:space="preserve"> течение </w:t>
            </w:r>
            <w:r w:rsidR="006F2947">
              <w:rPr>
                <w:rStyle w:val="105pt0"/>
                <w:sz w:val="24"/>
                <w:szCs w:val="24"/>
              </w:rPr>
              <w:t xml:space="preserve">2014 -2015 </w:t>
            </w:r>
            <w:proofErr w:type="spellStart"/>
            <w:r w:rsidR="006F2947">
              <w:rPr>
                <w:rStyle w:val="105pt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1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Заведующий Д</w:t>
            </w:r>
            <w:r w:rsidRPr="009179D6">
              <w:rPr>
                <w:rStyle w:val="105pt0"/>
                <w:sz w:val="24"/>
                <w:szCs w:val="24"/>
              </w:rPr>
              <w:t>ОУ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Определение необходимых изменений в оснащенности ДОУ с учетом требований ФГОС ДО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Информационная справка</w:t>
            </w:r>
          </w:p>
        </w:tc>
      </w:tr>
      <w:tr w:rsidR="00F4175C" w:rsidTr="00F4175C">
        <w:trPr>
          <w:trHeight w:hRule="exact" w:val="23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Default="00F4175C" w:rsidP="00F4175C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Обеспечение соответствия материально-технической базы реализации ООП дошкольного образования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 xml:space="preserve">В течение </w:t>
            </w:r>
            <w:r w:rsidR="006F2947">
              <w:rPr>
                <w:rStyle w:val="105pt0"/>
                <w:sz w:val="24"/>
                <w:szCs w:val="24"/>
              </w:rPr>
              <w:t xml:space="preserve">2014 -2015 </w:t>
            </w:r>
            <w:proofErr w:type="spellStart"/>
            <w:r w:rsidR="006F2947">
              <w:rPr>
                <w:rStyle w:val="105pt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59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Заведующий Д</w:t>
            </w:r>
            <w:r w:rsidRPr="009179D6">
              <w:rPr>
                <w:rStyle w:val="105pt0"/>
                <w:sz w:val="24"/>
                <w:szCs w:val="24"/>
              </w:rPr>
              <w:t>ОУ, ст. воспитатель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 ДО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Информационная справка</w:t>
            </w:r>
          </w:p>
        </w:tc>
      </w:tr>
      <w:tr w:rsidR="00F4175C" w:rsidTr="00F4175C">
        <w:trPr>
          <w:trHeight w:hRule="exact" w:val="10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Default="00F4175C" w:rsidP="00F4175C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Обеспечение укомплектованности методической литературой и дидактическими пособиями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 xml:space="preserve">В течение </w:t>
            </w:r>
            <w:r w:rsidR="006F2947">
              <w:rPr>
                <w:rStyle w:val="105pt0"/>
                <w:sz w:val="24"/>
                <w:szCs w:val="24"/>
              </w:rPr>
              <w:t xml:space="preserve">2014 -2015 </w:t>
            </w:r>
            <w:proofErr w:type="spellStart"/>
            <w:r w:rsidR="006F2947">
              <w:rPr>
                <w:rStyle w:val="105pt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ст. воспитатель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Оснащенность ООП необходимой методической литературой, дидактическими пособиями, художественной литературой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Информационная справка</w:t>
            </w:r>
          </w:p>
        </w:tc>
      </w:tr>
      <w:tr w:rsidR="00F4175C" w:rsidTr="00F4175C">
        <w:trPr>
          <w:trHeight w:hRule="exact" w:val="15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Default="00F4175C" w:rsidP="00F4175C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Обеспечение доступа педагогам, переходящим на ФГОС ДО,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 xml:space="preserve">В течение </w:t>
            </w:r>
            <w:r w:rsidR="006F2947">
              <w:rPr>
                <w:rStyle w:val="105pt0"/>
                <w:sz w:val="24"/>
                <w:szCs w:val="24"/>
              </w:rPr>
              <w:t xml:space="preserve">2014 -2015 </w:t>
            </w:r>
            <w:proofErr w:type="spellStart"/>
            <w:r w:rsidR="006F2947">
              <w:rPr>
                <w:rStyle w:val="105pt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ст. воспитатель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Создание банка полезных ссылок, наличие странички «ФГОС ДО» на сайте ДОУ</w:t>
            </w:r>
          </w:p>
        </w:tc>
      </w:tr>
      <w:tr w:rsidR="00F4175C" w:rsidTr="00F4175C">
        <w:trPr>
          <w:trHeight w:hRule="exact" w:val="23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75C" w:rsidRDefault="00F4175C" w:rsidP="00F4175C">
            <w:pPr>
              <w:pStyle w:val="1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"/>
              </w:rPr>
              <w:lastRenderedPageBreak/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Обеспечение</w:t>
            </w:r>
          </w:p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 xml:space="preserve">контролируемого доступа участников процесса к информационным образовательным ресурсам </w:t>
            </w:r>
            <w:r>
              <w:rPr>
                <w:rStyle w:val="105pt0"/>
                <w:sz w:val="24"/>
                <w:szCs w:val="24"/>
              </w:rPr>
              <w:t>в сети Интернет.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 xml:space="preserve">В течение </w:t>
            </w:r>
            <w:r w:rsidR="006F2947">
              <w:rPr>
                <w:rStyle w:val="105pt0"/>
                <w:sz w:val="24"/>
                <w:szCs w:val="24"/>
              </w:rPr>
              <w:t xml:space="preserve">2014 -2015 </w:t>
            </w:r>
            <w:proofErr w:type="spellStart"/>
            <w:r w:rsidR="006F2947">
              <w:rPr>
                <w:rStyle w:val="105pt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ст. воспитатель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59" w:lineRule="exact"/>
              <w:ind w:left="100"/>
              <w:jc w:val="lef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 xml:space="preserve">Расширение возможностей доступа пользователей к банку актуальной педагогической информации и  обеспечение дистанционного </w:t>
            </w:r>
            <w:proofErr w:type="spellStart"/>
            <w:r w:rsidRPr="009179D6">
              <w:rPr>
                <w:rStyle w:val="105pt0"/>
                <w:sz w:val="24"/>
                <w:szCs w:val="24"/>
              </w:rPr>
              <w:t>участиия</w:t>
            </w:r>
            <w:proofErr w:type="spellEnd"/>
            <w:r w:rsidRPr="009179D6">
              <w:rPr>
                <w:rStyle w:val="105pt0"/>
                <w:sz w:val="24"/>
                <w:szCs w:val="24"/>
              </w:rPr>
              <w:t xml:space="preserve"> в процессе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75C" w:rsidRPr="009179D6" w:rsidRDefault="00F4175C" w:rsidP="00F4175C">
            <w:pPr>
              <w:pStyle w:val="11"/>
              <w:shd w:val="clear" w:color="auto" w:fill="auto"/>
              <w:spacing w:before="0" w:after="0" w:line="259" w:lineRule="exact"/>
              <w:rPr>
                <w:sz w:val="24"/>
                <w:szCs w:val="24"/>
              </w:rPr>
            </w:pPr>
            <w:r w:rsidRPr="009179D6">
              <w:rPr>
                <w:rStyle w:val="105pt0"/>
                <w:sz w:val="24"/>
                <w:szCs w:val="24"/>
              </w:rPr>
              <w:t>Создание банка полезных ссылок, наличие странички «ФГОС ДО» на сайте ДОУ</w:t>
            </w:r>
          </w:p>
        </w:tc>
      </w:tr>
    </w:tbl>
    <w:p w:rsidR="0000243F" w:rsidRDefault="0000243F" w:rsidP="0000243F"/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1762"/>
        <w:gridCol w:w="2160"/>
        <w:gridCol w:w="3792"/>
        <w:gridCol w:w="3691"/>
      </w:tblGrid>
      <w:tr w:rsidR="009179D6" w:rsidTr="009179D6">
        <w:trPr>
          <w:trHeight w:hRule="exact" w:val="538"/>
        </w:trPr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9D6" w:rsidRPr="009179D6" w:rsidRDefault="009179D6" w:rsidP="009179D6">
            <w:pPr>
              <w:pStyle w:val="1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9179D6">
              <w:rPr>
                <w:rStyle w:val="105pt"/>
                <w:sz w:val="24"/>
                <w:szCs w:val="24"/>
              </w:rPr>
              <w:t>4. Создание организационно-информационного обеспечения подготовки к введению ФГОС ДО</w:t>
            </w:r>
          </w:p>
        </w:tc>
      </w:tr>
      <w:tr w:rsidR="009179D6" w:rsidTr="00F4175C">
        <w:trPr>
          <w:trHeight w:hRule="exact" w:val="89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i/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Проведение диагн</w:t>
            </w:r>
            <w:r w:rsidR="006F2947">
              <w:rPr>
                <w:rStyle w:val="105pt0"/>
                <w:rFonts w:eastAsiaTheme="minorHAnsi"/>
                <w:i w:val="0"/>
                <w:sz w:val="24"/>
                <w:szCs w:val="24"/>
              </w:rPr>
              <w:t>остики готовности ДОО</w:t>
            </w: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к введению ФГОС 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i/>
                <w:sz w:val="24"/>
                <w:szCs w:val="24"/>
              </w:rPr>
            </w:pPr>
            <w:proofErr w:type="gramStart"/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январь</w:t>
            </w:r>
            <w:proofErr w:type="gramEnd"/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2014 г..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</w:t>
            </w: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ОУ ст. воспитатель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i/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Получение объективной информации о готовности ДОУ переходу на ФГОС ДО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i/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Диагностическая карта</w:t>
            </w:r>
          </w:p>
        </w:tc>
      </w:tr>
      <w:tr w:rsidR="009179D6" w:rsidTr="00F4175C">
        <w:trPr>
          <w:trHeight w:hRule="exact" w:val="121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i/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Размещение на сайте учреждения информации о введении ФГОС дошкольного образования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i/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i/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ст. воспитатель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i/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Информирование общественности о ходе и результатах введения ФГОС ДО [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i/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Создание банка полезных ссылок, наличие странички «ФГОС» на гимназическом сайте</w:t>
            </w:r>
          </w:p>
        </w:tc>
      </w:tr>
      <w:tr w:rsidR="009179D6" w:rsidTr="00F4175C">
        <w:trPr>
          <w:trHeight w:hRule="exact" w:val="127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Обес</w:t>
            </w:r>
            <w:r w:rsidR="006F2947">
              <w:rPr>
                <w:rStyle w:val="105pt0"/>
                <w:rFonts w:eastAsiaTheme="minorHAnsi"/>
                <w:i w:val="0"/>
                <w:sz w:val="24"/>
                <w:szCs w:val="24"/>
              </w:rPr>
              <w:t>печение публичной отчетности ДОО</w:t>
            </w: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о ходе и результатах введения ФГОС дошкольного образования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  <w:proofErr w:type="gramStart"/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май</w:t>
            </w:r>
            <w:proofErr w:type="gramEnd"/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2014 г</w:t>
            </w:r>
            <w:r w:rsidR="006F2947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 и 2015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</w:t>
            </w: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ОУ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Информирование общественности о ходе и результатах введения ФГОС</w:t>
            </w:r>
          </w:p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ДО</w:t>
            </w:r>
          </w:p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</w:p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Размещение публичного отчета на сайте детского сада</w:t>
            </w:r>
          </w:p>
        </w:tc>
      </w:tr>
      <w:tr w:rsidR="009179D6" w:rsidTr="00F4175C">
        <w:trPr>
          <w:trHeight w:hRule="exact" w:val="161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Информирование общественности через СМИ о подготовке к введению и порядке перехода ДОУ на новые ФГОС 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В течение </w:t>
            </w:r>
            <w:r w:rsidR="006F2947" w:rsidRPr="006F2947">
              <w:rPr>
                <w:rStyle w:val="105pt0"/>
                <w:rFonts w:eastAsiaTheme="minorHAnsi"/>
                <w:i w:val="0"/>
                <w:sz w:val="24"/>
                <w:szCs w:val="24"/>
              </w:rPr>
              <w:t xml:space="preserve">2014 -2015 </w:t>
            </w:r>
            <w:proofErr w:type="spellStart"/>
            <w:r w:rsidR="006F2947" w:rsidRPr="006F2947">
              <w:rPr>
                <w:rStyle w:val="105pt0"/>
                <w:rFonts w:eastAsiaTheme="minorHAnsi"/>
                <w:i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  <w:r>
              <w:rPr>
                <w:rStyle w:val="105pt0"/>
                <w:rFonts w:eastAsiaTheme="minorHAnsi"/>
                <w:i w:val="0"/>
                <w:sz w:val="24"/>
                <w:szCs w:val="24"/>
              </w:rPr>
              <w:t>Заведующий Д</w:t>
            </w: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ОУ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Обеспечение условий открытости в реализации ФГОС ДО всех субъектов образования.</w:t>
            </w:r>
          </w:p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</w:p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9D6" w:rsidRPr="009179D6" w:rsidRDefault="009179D6" w:rsidP="009179D6">
            <w:pPr>
              <w:pStyle w:val="a5"/>
              <w:rPr>
                <w:sz w:val="24"/>
                <w:szCs w:val="24"/>
              </w:rPr>
            </w:pPr>
            <w:r w:rsidRPr="009179D6">
              <w:rPr>
                <w:rStyle w:val="105pt0"/>
                <w:rFonts w:eastAsiaTheme="minorHAnsi"/>
                <w:i w:val="0"/>
                <w:sz w:val="24"/>
                <w:szCs w:val="24"/>
              </w:rPr>
              <w:t>Публикации</w:t>
            </w:r>
          </w:p>
        </w:tc>
      </w:tr>
    </w:tbl>
    <w:p w:rsidR="0000243F" w:rsidRDefault="0000243F" w:rsidP="0000243F"/>
    <w:sectPr w:rsidR="0000243F" w:rsidSect="0000243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77B4"/>
    <w:multiLevelType w:val="hybridMultilevel"/>
    <w:tmpl w:val="CCE0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89"/>
    <w:rsid w:val="0000243F"/>
    <w:rsid w:val="001563E0"/>
    <w:rsid w:val="001C2087"/>
    <w:rsid w:val="00267DBE"/>
    <w:rsid w:val="00417080"/>
    <w:rsid w:val="00492894"/>
    <w:rsid w:val="005104C9"/>
    <w:rsid w:val="00522880"/>
    <w:rsid w:val="005A0BA0"/>
    <w:rsid w:val="006A3BA1"/>
    <w:rsid w:val="006B3979"/>
    <w:rsid w:val="006F2947"/>
    <w:rsid w:val="00770F73"/>
    <w:rsid w:val="009179D6"/>
    <w:rsid w:val="009968EC"/>
    <w:rsid w:val="00C50084"/>
    <w:rsid w:val="00C73489"/>
    <w:rsid w:val="00CD08D0"/>
    <w:rsid w:val="00E82367"/>
    <w:rsid w:val="00ED0CBF"/>
    <w:rsid w:val="00F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26D16-904C-4664-A087-2415EA1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0243F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24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0243F"/>
    <w:pPr>
      <w:widowControl w:val="0"/>
      <w:shd w:val="clear" w:color="auto" w:fill="FFFFFF"/>
      <w:spacing w:before="2940" w:after="0" w:line="63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30">
    <w:name w:val="Основной текст (3)"/>
    <w:basedOn w:val="a"/>
    <w:link w:val="3"/>
    <w:rsid w:val="0000243F"/>
    <w:pPr>
      <w:widowControl w:val="0"/>
      <w:shd w:val="clear" w:color="auto" w:fill="FFFFFF"/>
      <w:spacing w:after="0" w:line="45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Заголовок №2_"/>
    <w:basedOn w:val="a0"/>
    <w:link w:val="20"/>
    <w:rsid w:val="0000243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024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0243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243F"/>
    <w:rPr>
      <w:rFonts w:ascii="Franklin Gothic Demi" w:eastAsia="Franklin Gothic Demi" w:hAnsi="Franklin Gothic Demi" w:cs="Franklin Gothic Demi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024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00243F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0243F"/>
    <w:rPr>
      <w:rFonts w:ascii="Corbel" w:eastAsia="Corbel" w:hAnsi="Corbel" w:cs="Corbel"/>
      <w:i/>
      <w:iCs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"/>
    <w:rsid w:val="0000243F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00243F"/>
    <w:pPr>
      <w:widowControl w:val="0"/>
      <w:shd w:val="clear" w:color="auto" w:fill="FFFFFF"/>
      <w:spacing w:before="300" w:after="120" w:line="35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00243F"/>
    <w:pPr>
      <w:widowControl w:val="0"/>
      <w:shd w:val="clear" w:color="auto" w:fill="FFFFFF"/>
      <w:spacing w:before="120" w:after="120" w:line="355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00243F"/>
    <w:pPr>
      <w:widowControl w:val="0"/>
      <w:shd w:val="clear" w:color="auto" w:fill="FFFFFF"/>
      <w:spacing w:before="120" w:after="0" w:line="0" w:lineRule="atLeast"/>
      <w:jc w:val="center"/>
    </w:pPr>
    <w:rPr>
      <w:rFonts w:ascii="Franklin Gothic Demi" w:eastAsia="Franklin Gothic Demi" w:hAnsi="Franklin Gothic Demi" w:cs="Franklin Gothic Demi"/>
      <w:sz w:val="27"/>
      <w:szCs w:val="27"/>
    </w:rPr>
  </w:style>
  <w:style w:type="paragraph" w:customStyle="1" w:styleId="60">
    <w:name w:val="Основной текст (6)"/>
    <w:basedOn w:val="a"/>
    <w:link w:val="6"/>
    <w:rsid w:val="0000243F"/>
    <w:pPr>
      <w:widowControl w:val="0"/>
      <w:shd w:val="clear" w:color="auto" w:fill="FFFFFF"/>
      <w:spacing w:after="0" w:line="221" w:lineRule="exac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">
    <w:name w:val="Основной текст (7)"/>
    <w:basedOn w:val="a"/>
    <w:link w:val="7"/>
    <w:rsid w:val="0000243F"/>
    <w:pPr>
      <w:widowControl w:val="0"/>
      <w:shd w:val="clear" w:color="auto" w:fill="FFFFFF"/>
      <w:spacing w:after="120" w:line="221" w:lineRule="exact"/>
      <w:jc w:val="center"/>
    </w:pPr>
    <w:rPr>
      <w:rFonts w:ascii="Corbel" w:eastAsia="Corbel" w:hAnsi="Corbel" w:cs="Corbel"/>
      <w:i/>
      <w:iCs/>
      <w:sz w:val="15"/>
      <w:szCs w:val="15"/>
    </w:rPr>
  </w:style>
  <w:style w:type="character" w:customStyle="1" w:styleId="105pt">
    <w:name w:val="Основной текст + 10;5 pt;Полужирный;Не курсив"/>
    <w:basedOn w:val="a3"/>
    <w:rsid w:val="000024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Не курсив"/>
    <w:basedOn w:val="a3"/>
    <w:rsid w:val="00002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00243F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0243F"/>
    <w:pPr>
      <w:widowControl w:val="0"/>
      <w:shd w:val="clear" w:color="auto" w:fill="FFFFFF"/>
      <w:spacing w:after="0" w:line="538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8pt1pt">
    <w:name w:val="Основной текст + 8 pt;Не курсив;Интервал 1 pt"/>
    <w:basedOn w:val="a3"/>
    <w:rsid w:val="00002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basedOn w:val="a3"/>
    <w:rsid w:val="000024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">
    <w:name w:val="Основной текст + 10;5 pt"/>
    <w:basedOn w:val="a3"/>
    <w:rsid w:val="00002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LucidaSansUnicode10pt">
    <w:name w:val="Основной текст + Lucida Sans Unicode;10 pt;Не курсив"/>
    <w:basedOn w:val="a3"/>
    <w:rsid w:val="0000243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5pt">
    <w:name w:val="Основной текст + 5 pt;Полужирный;Не курсив"/>
    <w:basedOn w:val="a3"/>
    <w:rsid w:val="000024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0243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0024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00243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0243F"/>
    <w:pPr>
      <w:widowControl w:val="0"/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rsid w:val="0000243F"/>
    <w:pPr>
      <w:widowControl w:val="0"/>
      <w:shd w:val="clear" w:color="auto" w:fill="FFFFFF"/>
      <w:spacing w:before="240" w:after="180" w:line="264" w:lineRule="exact"/>
      <w:ind w:firstLine="740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pt">
    <w:name w:val="Основной текст + 11 pt;Не курсив"/>
    <w:basedOn w:val="a3"/>
    <w:rsid w:val="00002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ahoma4pt66">
    <w:name w:val="Основной текст + Tahoma;4 pt;Не курсив;Масштаб 66%"/>
    <w:basedOn w:val="a3"/>
    <w:rsid w:val="0000243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66"/>
      <w:position w:val="0"/>
      <w:sz w:val="8"/>
      <w:szCs w:val="8"/>
      <w:u w:val="none"/>
      <w:shd w:val="clear" w:color="auto" w:fill="FFFFFF"/>
    </w:rPr>
  </w:style>
  <w:style w:type="paragraph" w:styleId="a5">
    <w:name w:val="No Spacing"/>
    <w:uiPriority w:val="1"/>
    <w:qFormat/>
    <w:rsid w:val="00002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E11F-7CD5-4040-BABD-DF1DB578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Грибоедов</dc:creator>
  <cp:keywords/>
  <dc:description/>
  <cp:lastModifiedBy>Руководитель</cp:lastModifiedBy>
  <cp:revision>9</cp:revision>
  <cp:lastPrinted>2014-06-26T06:48:00Z</cp:lastPrinted>
  <dcterms:created xsi:type="dcterms:W3CDTF">2014-06-19T14:01:00Z</dcterms:created>
  <dcterms:modified xsi:type="dcterms:W3CDTF">2014-12-22T10:21:00Z</dcterms:modified>
</cp:coreProperties>
</file>